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5" w:type="dxa"/>
        <w:tblInd w:w="-426" w:type="dxa"/>
        <w:tblBorders>
          <w:bottom w:val="thinThickSmallGap" w:sz="18" w:space="0" w:color="auto"/>
        </w:tblBorders>
        <w:tblLayout w:type="fixed"/>
        <w:tblLook w:val="01E0" w:firstRow="1" w:lastRow="1" w:firstColumn="1" w:lastColumn="1" w:noHBand="0" w:noVBand="0"/>
      </w:tblPr>
      <w:tblGrid>
        <w:gridCol w:w="4751"/>
        <w:gridCol w:w="1615"/>
        <w:gridCol w:w="4239"/>
      </w:tblGrid>
      <w:tr w:rsidR="00802BA5" w14:paraId="7C957AE5" w14:textId="77777777" w:rsidTr="00802BA5">
        <w:trPr>
          <w:trHeight w:val="1532"/>
        </w:trPr>
        <w:tc>
          <w:tcPr>
            <w:tcW w:w="4751" w:type="dxa"/>
            <w:tcBorders>
              <w:top w:val="nil"/>
              <w:left w:val="nil"/>
              <w:bottom w:val="thinThickSmallGap" w:sz="18" w:space="0" w:color="auto"/>
              <w:right w:val="nil"/>
            </w:tcBorders>
            <w:hideMark/>
          </w:tcPr>
          <w:p w14:paraId="51BBF67F" w14:textId="77777777" w:rsidR="00802BA5" w:rsidRDefault="00802BA5" w:rsidP="00802BA5">
            <w:pPr>
              <w:pStyle w:val="FR3"/>
              <w:spacing w:before="0" w:after="120" w:line="240" w:lineRule="auto"/>
              <w:ind w:left="231" w:right="0" w:hanging="231"/>
              <w:rPr>
                <w:rFonts w:ascii="NewtonITT" w:hAnsi="NewtonITT"/>
                <w:sz w:val="24"/>
              </w:rPr>
            </w:pPr>
            <w:r>
              <w:rPr>
                <w:rFonts w:ascii="NewtonITT" w:hAnsi="NewtonITT"/>
                <w:noProof w:val="0"/>
                <w:sz w:val="24"/>
              </w:rPr>
              <w:t>БАШЉОРТОСТАН РЕСПУБЛИКА</w:t>
            </w:r>
            <w:r>
              <w:rPr>
                <w:rFonts w:ascii="NewtonITT" w:hAnsi="NewtonITT" w:cs="Lucida Sans Unicode"/>
                <w:noProof w:val="0"/>
                <w:sz w:val="24"/>
              </w:rPr>
              <w:t>Ћ</w:t>
            </w:r>
            <w:r>
              <w:rPr>
                <w:rFonts w:ascii="NewtonITT" w:hAnsi="NewtonITT"/>
                <w:noProof w:val="0"/>
                <w:sz w:val="24"/>
              </w:rPr>
              <w:t>Ы</w:t>
            </w:r>
          </w:p>
          <w:p w14:paraId="32EC38A2" w14:textId="77777777" w:rsidR="00802BA5" w:rsidRDefault="00802BA5" w:rsidP="00802BA5">
            <w:pPr>
              <w:pStyle w:val="FR1"/>
              <w:ind w:left="40"/>
              <w:jc w:val="center"/>
              <w:rPr>
                <w:rFonts w:ascii="NewtonITT" w:hAnsi="NewtonITT"/>
                <w:b/>
                <w:sz w:val="30"/>
                <w:szCs w:val="30"/>
              </w:rPr>
            </w:pPr>
            <w:r>
              <w:rPr>
                <w:rFonts w:ascii="NewtonITT" w:hAnsi="NewtonITT"/>
                <w:b/>
                <w:sz w:val="30"/>
              </w:rPr>
              <w:t xml:space="preserve">Октябрьский </w:t>
            </w:r>
            <w:proofErr w:type="spellStart"/>
            <w:r>
              <w:rPr>
                <w:rFonts w:ascii="NewtonITT" w:hAnsi="NewtonITT" w:cs="Lucida Sans Unicode"/>
                <w:b/>
                <w:sz w:val="30"/>
              </w:rPr>
              <w:t>ҡ</w:t>
            </w:r>
            <w:r>
              <w:rPr>
                <w:rFonts w:ascii="NewtonITT" w:hAnsi="NewtonITT"/>
                <w:b/>
                <w:sz w:val="30"/>
              </w:rPr>
              <w:t>алаһы</w:t>
            </w:r>
            <w:proofErr w:type="spellEnd"/>
            <w:r>
              <w:rPr>
                <w:rFonts w:ascii="NewtonITT" w:hAnsi="NewtonITT"/>
                <w:b/>
                <w:sz w:val="30"/>
              </w:rPr>
              <w:br/>
            </w:r>
            <w:proofErr w:type="spellStart"/>
            <w:r>
              <w:rPr>
                <w:rFonts w:ascii="NewtonITT" w:hAnsi="NewtonITT" w:cs="Lucida Sans Unicode"/>
                <w:b/>
                <w:sz w:val="30"/>
                <w:szCs w:val="30"/>
              </w:rPr>
              <w:t>ҡ</w:t>
            </w:r>
            <w:r>
              <w:rPr>
                <w:rFonts w:ascii="NewtonITT" w:hAnsi="NewtonITT"/>
                <w:b/>
                <w:sz w:val="30"/>
                <w:szCs w:val="30"/>
              </w:rPr>
              <w:t>ала</w:t>
            </w:r>
            <w:proofErr w:type="spellEnd"/>
            <w:r>
              <w:rPr>
                <w:rFonts w:ascii="NewtonITT" w:hAnsi="NewtonITT"/>
                <w:b/>
                <w:sz w:val="30"/>
                <w:szCs w:val="30"/>
              </w:rPr>
              <w:t xml:space="preserve"> </w:t>
            </w:r>
            <w:proofErr w:type="spellStart"/>
            <w:r>
              <w:rPr>
                <w:rFonts w:ascii="NewtonITT" w:hAnsi="NewtonITT"/>
                <w:b/>
                <w:sz w:val="30"/>
                <w:szCs w:val="30"/>
              </w:rPr>
              <w:t>округы</w:t>
            </w:r>
            <w:proofErr w:type="spellEnd"/>
          </w:p>
          <w:p w14:paraId="2B45782B" w14:textId="77777777" w:rsidR="00802BA5" w:rsidRDefault="00802BA5" w:rsidP="00802BA5">
            <w:pPr>
              <w:pStyle w:val="FR1"/>
              <w:ind w:left="40"/>
              <w:jc w:val="center"/>
              <w:rPr>
                <w:rFonts w:ascii="NewtonITT" w:hAnsi="NewtonITT"/>
                <w:b/>
                <w:sz w:val="30"/>
                <w:szCs w:val="30"/>
              </w:rPr>
            </w:pPr>
            <w:r>
              <w:rPr>
                <w:rFonts w:ascii="NewtonITT" w:hAnsi="NewtonITT"/>
                <w:b/>
                <w:sz w:val="30"/>
                <w:szCs w:val="30"/>
              </w:rPr>
              <w:t>ХАКИМИӘТЕ</w:t>
            </w:r>
          </w:p>
          <w:p w14:paraId="231FD0E1" w14:textId="77777777" w:rsidR="00802BA5" w:rsidRDefault="00802BA5" w:rsidP="00802BA5">
            <w:pPr>
              <w:pStyle w:val="FR3"/>
              <w:spacing w:before="100" w:line="240" w:lineRule="auto"/>
              <w:ind w:left="318" w:right="198"/>
              <w:rPr>
                <w:rFonts w:ascii="NewtonITT" w:hAnsi="NewtonITT"/>
                <w:b w:val="0"/>
                <w:sz w:val="20"/>
              </w:rPr>
            </w:pPr>
            <w:r>
              <w:rPr>
                <w:rFonts w:ascii="NewtonITT" w:hAnsi="NewtonITT"/>
                <w:b w:val="0"/>
                <w:sz w:val="24"/>
              </w:rPr>
              <w:t>452600,</w:t>
            </w:r>
            <w:r>
              <w:rPr>
                <w:rFonts w:ascii="NewtonITT" w:hAnsi="NewtonITT"/>
                <w:b w:val="0"/>
                <w:noProof w:val="0"/>
                <w:sz w:val="24"/>
              </w:rPr>
              <w:t xml:space="preserve"> Октябрьский </w:t>
            </w:r>
            <w:proofErr w:type="spellStart"/>
            <w:proofErr w:type="gramStart"/>
            <w:r>
              <w:rPr>
                <w:rFonts w:ascii="NewtonITT" w:hAnsi="NewtonITT"/>
                <w:b w:val="0"/>
                <w:noProof w:val="0"/>
                <w:sz w:val="24"/>
              </w:rPr>
              <w:t>ҡалаһы</w:t>
            </w:r>
            <w:proofErr w:type="spellEnd"/>
            <w:r>
              <w:rPr>
                <w:rFonts w:ascii="NewtonITT" w:hAnsi="NewtonITT"/>
                <w:b w:val="0"/>
                <w:noProof w:val="0"/>
                <w:sz w:val="24"/>
              </w:rPr>
              <w:t>,</w:t>
            </w:r>
            <w:r>
              <w:rPr>
                <w:rFonts w:ascii="NewtonITT" w:hAnsi="NewtonITT"/>
                <w:b w:val="0"/>
                <w:noProof w:val="0"/>
                <w:sz w:val="24"/>
              </w:rPr>
              <w:br/>
              <w:t>Чапаев</w:t>
            </w:r>
            <w:proofErr w:type="gramEnd"/>
            <w:r>
              <w:rPr>
                <w:rFonts w:ascii="NewtonITT" w:hAnsi="NewtonITT"/>
                <w:b w:val="0"/>
                <w:noProof w:val="0"/>
                <w:sz w:val="24"/>
              </w:rPr>
              <w:t xml:space="preserve"> </w:t>
            </w:r>
            <w:proofErr w:type="spellStart"/>
            <w:r>
              <w:rPr>
                <w:rFonts w:ascii="NewtonITT" w:hAnsi="NewtonITT"/>
                <w:b w:val="0"/>
                <w:noProof w:val="0"/>
                <w:sz w:val="24"/>
              </w:rPr>
              <w:t>урамы</w:t>
            </w:r>
            <w:proofErr w:type="spellEnd"/>
            <w:r>
              <w:rPr>
                <w:rFonts w:ascii="NewtonITT" w:hAnsi="NewtonITT"/>
                <w:b w:val="0"/>
                <w:noProof w:val="0"/>
                <w:sz w:val="24"/>
              </w:rPr>
              <w:t>,</w:t>
            </w:r>
            <w:r>
              <w:rPr>
                <w:rFonts w:ascii="NewtonITT" w:hAnsi="NewtonITT"/>
                <w:b w:val="0"/>
                <w:sz w:val="24"/>
              </w:rPr>
              <w:t xml:space="preserve"> 23</w:t>
            </w:r>
          </w:p>
        </w:tc>
        <w:tc>
          <w:tcPr>
            <w:tcW w:w="1615" w:type="dxa"/>
            <w:tcBorders>
              <w:top w:val="nil"/>
              <w:left w:val="nil"/>
              <w:bottom w:val="thinThickSmallGap" w:sz="18" w:space="0" w:color="auto"/>
              <w:right w:val="nil"/>
            </w:tcBorders>
            <w:vAlign w:val="center"/>
          </w:tcPr>
          <w:p w14:paraId="169D179D" w14:textId="77777777" w:rsidR="00802BA5" w:rsidRDefault="00802BA5" w:rsidP="00802BA5">
            <w:pPr>
              <w:ind w:left="-140" w:firstLine="32"/>
              <w:jc w:val="center"/>
              <w:rPr>
                <w:rFonts w:ascii="NewtonITT" w:hAnsi="NewtonITT"/>
                <w:sz w:val="24"/>
                <w:lang w:val="en-US"/>
              </w:rPr>
            </w:pPr>
            <w:r w:rsidRPr="00650669">
              <w:rPr>
                <w:rFonts w:ascii="NewtonITT" w:hAnsi="NewtonITT"/>
                <w:noProof/>
                <w:lang w:eastAsia="ru-RU"/>
              </w:rPr>
              <w:drawing>
                <wp:inline distT="0" distB="0" distL="0" distR="0" wp14:anchorId="0D9897B5" wp14:editId="3200BF9D">
                  <wp:extent cx="714375" cy="742950"/>
                  <wp:effectExtent l="0" t="0" r="9525" b="0"/>
                  <wp:docPr id="3" name="Рисунок 3"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аш чб"/>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14:paraId="239FADA4" w14:textId="77777777" w:rsidR="00802BA5" w:rsidRDefault="00802BA5" w:rsidP="00802BA5">
            <w:pPr>
              <w:jc w:val="center"/>
              <w:rPr>
                <w:rFonts w:ascii="NewtonITT" w:hAnsi="NewtonITT"/>
                <w:lang w:val="en-US"/>
              </w:rPr>
            </w:pPr>
          </w:p>
        </w:tc>
        <w:tc>
          <w:tcPr>
            <w:tcW w:w="4239" w:type="dxa"/>
            <w:tcBorders>
              <w:top w:val="nil"/>
              <w:left w:val="nil"/>
              <w:bottom w:val="thinThickSmallGap" w:sz="18" w:space="0" w:color="auto"/>
              <w:right w:val="nil"/>
            </w:tcBorders>
            <w:hideMark/>
          </w:tcPr>
          <w:p w14:paraId="3FD52A9E" w14:textId="77777777" w:rsidR="00802BA5" w:rsidRDefault="00802BA5" w:rsidP="00802BA5">
            <w:pPr>
              <w:pStyle w:val="FR3"/>
              <w:spacing w:before="0" w:after="120" w:line="240" w:lineRule="auto"/>
              <w:ind w:left="0" w:right="0"/>
              <w:rPr>
                <w:rFonts w:ascii="NewtonITT" w:hAnsi="NewtonITT"/>
                <w:noProof w:val="0"/>
                <w:sz w:val="24"/>
              </w:rPr>
            </w:pPr>
            <w:r>
              <w:rPr>
                <w:rFonts w:ascii="NewtonITT" w:hAnsi="NewtonITT"/>
                <w:noProof w:val="0"/>
                <w:sz w:val="24"/>
              </w:rPr>
              <w:t>РЕСПУБЛИКА БАШКОРТОСТАН</w:t>
            </w:r>
          </w:p>
          <w:p w14:paraId="6FD0D885" w14:textId="77777777" w:rsidR="00802BA5" w:rsidRDefault="00802BA5" w:rsidP="00802BA5">
            <w:pPr>
              <w:pStyle w:val="FR1"/>
              <w:ind w:left="40"/>
              <w:jc w:val="center"/>
              <w:rPr>
                <w:rFonts w:ascii="NewtonITT" w:hAnsi="NewtonITT"/>
                <w:b/>
                <w:sz w:val="30"/>
              </w:rPr>
            </w:pPr>
            <w:r>
              <w:rPr>
                <w:rFonts w:ascii="NewtonITT" w:hAnsi="NewtonITT"/>
                <w:b/>
                <w:sz w:val="30"/>
              </w:rPr>
              <w:t>АДМИНИСТРАЦИЯ</w:t>
            </w:r>
          </w:p>
          <w:p w14:paraId="3A0F6073" w14:textId="77777777" w:rsidR="00802BA5" w:rsidRDefault="00802BA5" w:rsidP="00802BA5">
            <w:pPr>
              <w:pStyle w:val="FR1"/>
              <w:ind w:left="40"/>
              <w:jc w:val="center"/>
              <w:rPr>
                <w:rFonts w:ascii="NewtonITT" w:hAnsi="NewtonITT"/>
                <w:sz w:val="30"/>
              </w:rPr>
            </w:pPr>
            <w:r>
              <w:rPr>
                <w:rFonts w:ascii="NewtonITT" w:hAnsi="NewtonITT"/>
                <w:b/>
                <w:sz w:val="30"/>
              </w:rPr>
              <w:t>городского округа</w:t>
            </w:r>
            <w:r>
              <w:rPr>
                <w:rFonts w:ascii="NewtonITT" w:hAnsi="NewtonITT"/>
                <w:b/>
                <w:sz w:val="30"/>
              </w:rPr>
              <w:br/>
              <w:t>город Октябрьский</w:t>
            </w:r>
          </w:p>
          <w:p w14:paraId="7AF3F89C" w14:textId="77777777" w:rsidR="00802BA5" w:rsidRDefault="00802BA5" w:rsidP="00802BA5">
            <w:pPr>
              <w:pStyle w:val="FR3"/>
              <w:spacing w:before="120" w:after="120" w:line="240" w:lineRule="auto"/>
              <w:ind w:left="318" w:right="198"/>
              <w:rPr>
                <w:rFonts w:ascii="NewtonITT" w:hAnsi="NewtonITT"/>
                <w:b w:val="0"/>
                <w:sz w:val="20"/>
              </w:rPr>
            </w:pPr>
            <w:r>
              <w:rPr>
                <w:rFonts w:ascii="NewtonITT" w:hAnsi="NewtonITT"/>
                <w:b w:val="0"/>
                <w:sz w:val="24"/>
              </w:rPr>
              <w:t>452600,</w:t>
            </w:r>
            <w:r>
              <w:rPr>
                <w:rFonts w:ascii="NewtonITT" w:hAnsi="NewtonITT"/>
                <w:b w:val="0"/>
                <w:noProof w:val="0"/>
                <w:sz w:val="24"/>
              </w:rPr>
              <w:t xml:space="preserve"> город </w:t>
            </w:r>
            <w:proofErr w:type="gramStart"/>
            <w:r>
              <w:rPr>
                <w:rFonts w:ascii="NewtonITT" w:hAnsi="NewtonITT"/>
                <w:b w:val="0"/>
                <w:noProof w:val="0"/>
                <w:sz w:val="24"/>
              </w:rPr>
              <w:t>Октябрьский,</w:t>
            </w:r>
            <w:r>
              <w:rPr>
                <w:rFonts w:ascii="NewtonITT" w:hAnsi="NewtonITT"/>
                <w:b w:val="0"/>
                <w:noProof w:val="0"/>
                <w:sz w:val="24"/>
              </w:rPr>
              <w:br/>
              <w:t>улица</w:t>
            </w:r>
            <w:proofErr w:type="gramEnd"/>
            <w:r>
              <w:rPr>
                <w:rFonts w:ascii="NewtonITT" w:hAnsi="NewtonITT"/>
                <w:b w:val="0"/>
                <w:noProof w:val="0"/>
                <w:sz w:val="24"/>
              </w:rPr>
              <w:t xml:space="preserve"> Чапаева,</w:t>
            </w:r>
            <w:r>
              <w:rPr>
                <w:rFonts w:ascii="NewtonITT" w:hAnsi="NewtonITT"/>
                <w:b w:val="0"/>
                <w:sz w:val="24"/>
              </w:rPr>
              <w:t xml:space="preserve"> 23</w:t>
            </w:r>
          </w:p>
        </w:tc>
      </w:tr>
    </w:tbl>
    <w:p w14:paraId="4745E087" w14:textId="77777777" w:rsidR="00802BA5" w:rsidRDefault="00802BA5" w:rsidP="00802BA5">
      <w:pPr>
        <w:suppressAutoHyphens/>
        <w:autoSpaceDN w:val="0"/>
        <w:spacing w:after="0" w:line="240" w:lineRule="auto"/>
        <w:ind w:left="284" w:firstLine="709"/>
        <w:jc w:val="center"/>
        <w:textAlignment w:val="baseline"/>
        <w:rPr>
          <w:rFonts w:eastAsia="Times New Roman"/>
          <w:kern w:val="3"/>
          <w:sz w:val="26"/>
          <w:szCs w:val="26"/>
          <w:lang w:eastAsia="ru-RU"/>
        </w:rPr>
      </w:pPr>
    </w:p>
    <w:p w14:paraId="4457DC72" w14:textId="77777777" w:rsidR="00EF58BD" w:rsidRDefault="00EF58BD" w:rsidP="00EF58BD">
      <w:pPr>
        <w:pStyle w:val="FR3"/>
        <w:spacing w:before="0"/>
        <w:ind w:left="0" w:right="0"/>
        <w:jc w:val="left"/>
        <w:rPr>
          <w:rFonts w:ascii="NewtonITT" w:hAnsi="NewtonITT"/>
          <w:bCs w:val="0"/>
          <w:noProof w:val="0"/>
          <w:sz w:val="38"/>
          <w:szCs w:val="40"/>
        </w:rPr>
      </w:pPr>
      <w:r>
        <w:rPr>
          <w:rFonts w:ascii="NewtonITT" w:hAnsi="NewtonITT"/>
          <w:noProof w:val="0"/>
          <w:spacing w:val="50"/>
          <w:sz w:val="38"/>
        </w:rPr>
        <w:t xml:space="preserve">     </w:t>
      </w:r>
      <w:r>
        <w:rPr>
          <w:rFonts w:ascii="NewtonITT" w:hAnsi="NewtonITT" w:cs="Times New Roman"/>
          <w:noProof w:val="0"/>
          <w:spacing w:val="50"/>
          <w:sz w:val="38"/>
          <w:szCs w:val="38"/>
        </w:rPr>
        <w:t>ЉАРАР</w:t>
      </w:r>
      <w:r>
        <w:rPr>
          <w:rFonts w:ascii="NewtonITT" w:hAnsi="NewtonITT"/>
          <w:bCs w:val="0"/>
          <w:noProof w:val="0"/>
          <w:sz w:val="38"/>
          <w:szCs w:val="40"/>
        </w:rPr>
        <w:tab/>
      </w:r>
      <w:r>
        <w:rPr>
          <w:rFonts w:ascii="NewtonITT" w:hAnsi="NewtonITT"/>
          <w:bCs w:val="0"/>
          <w:noProof w:val="0"/>
          <w:sz w:val="38"/>
          <w:szCs w:val="40"/>
        </w:rPr>
        <w:tab/>
      </w:r>
      <w:r>
        <w:rPr>
          <w:rFonts w:ascii="NewtonITT" w:hAnsi="NewtonITT"/>
          <w:bCs w:val="0"/>
          <w:noProof w:val="0"/>
          <w:sz w:val="38"/>
          <w:szCs w:val="40"/>
        </w:rPr>
        <w:tab/>
      </w:r>
      <w:r>
        <w:rPr>
          <w:rFonts w:ascii="NewtonITT" w:hAnsi="NewtonITT"/>
          <w:bCs w:val="0"/>
          <w:noProof w:val="0"/>
          <w:sz w:val="38"/>
          <w:szCs w:val="40"/>
        </w:rPr>
        <w:tab/>
        <w:t xml:space="preserve">         ПОСТАНОВЛЕНИЕ</w:t>
      </w:r>
    </w:p>
    <w:p w14:paraId="79B0ED28" w14:textId="77777777" w:rsidR="00EF58BD" w:rsidRPr="00B639FB" w:rsidRDefault="00EF58BD" w:rsidP="00EF58BD">
      <w:pPr>
        <w:pStyle w:val="FR3"/>
        <w:spacing w:before="0"/>
        <w:ind w:left="0" w:right="0"/>
        <w:jc w:val="left"/>
        <w:rPr>
          <w:rFonts w:ascii="NewtonITT" w:hAnsi="NewtonITT"/>
          <w:bCs w:val="0"/>
          <w:noProof w:val="0"/>
          <w:sz w:val="38"/>
          <w:szCs w:val="40"/>
        </w:rPr>
      </w:pPr>
      <w:r w:rsidRPr="00B639FB">
        <w:rPr>
          <w:rFonts w:ascii="NewtonITT" w:hAnsi="NewtonITT"/>
          <w:sz w:val="24"/>
        </w:rPr>
        <w:t>«____» _________________2022 й.   № _______         «____» _________________ 2022г.</w:t>
      </w:r>
    </w:p>
    <w:p w14:paraId="5E510698" w14:textId="77777777" w:rsidR="00EF58BD" w:rsidRDefault="00EF58BD" w:rsidP="00802BA5">
      <w:pPr>
        <w:suppressAutoHyphens/>
        <w:autoSpaceDN w:val="0"/>
        <w:spacing w:after="0" w:line="240" w:lineRule="auto"/>
        <w:ind w:left="284" w:firstLine="709"/>
        <w:jc w:val="center"/>
        <w:textAlignment w:val="baseline"/>
        <w:rPr>
          <w:rFonts w:eastAsia="Times New Roman"/>
          <w:kern w:val="3"/>
          <w:sz w:val="26"/>
          <w:szCs w:val="26"/>
          <w:lang w:eastAsia="ru-RU"/>
        </w:rPr>
      </w:pPr>
    </w:p>
    <w:p w14:paraId="7D66ED59" w14:textId="77777777" w:rsidR="009F6E2D" w:rsidRDefault="00D848E3" w:rsidP="00E24F37">
      <w:pPr>
        <w:suppressAutoHyphens/>
        <w:autoSpaceDN w:val="0"/>
        <w:spacing w:after="0" w:line="240" w:lineRule="auto"/>
        <w:ind w:firstLine="567"/>
        <w:jc w:val="both"/>
        <w:textAlignment w:val="baseline"/>
        <w:rPr>
          <w:rFonts w:eastAsia="Times New Roman"/>
          <w:kern w:val="3"/>
          <w:sz w:val="26"/>
          <w:szCs w:val="26"/>
          <w:lang w:eastAsia="ru-RU"/>
        </w:rPr>
      </w:pPr>
      <w:r w:rsidRPr="00D848E3">
        <w:rPr>
          <w:rFonts w:eastAsia="Times New Roman"/>
          <w:kern w:val="3"/>
          <w:sz w:val="26"/>
          <w:szCs w:val="26"/>
          <w:lang w:eastAsia="ru-RU"/>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2045C348" w14:textId="77777777" w:rsidR="009F6E2D" w:rsidRDefault="009F6E2D" w:rsidP="00E24F37">
      <w:pPr>
        <w:suppressAutoHyphens/>
        <w:autoSpaceDN w:val="0"/>
        <w:spacing w:after="0" w:line="240" w:lineRule="auto"/>
        <w:ind w:firstLine="567"/>
        <w:jc w:val="center"/>
        <w:textAlignment w:val="baseline"/>
        <w:rPr>
          <w:rFonts w:eastAsia="Times New Roman"/>
          <w:kern w:val="3"/>
          <w:sz w:val="26"/>
          <w:szCs w:val="26"/>
          <w:lang w:eastAsia="ru-RU"/>
        </w:rPr>
      </w:pPr>
    </w:p>
    <w:p w14:paraId="3D0CF3B2" w14:textId="0F9BDDCB" w:rsidR="00D848E3" w:rsidRPr="00D848E3" w:rsidRDefault="007F62CD" w:rsidP="00E24F37">
      <w:pPr>
        <w:suppressAutoHyphens/>
        <w:autoSpaceDN w:val="0"/>
        <w:spacing w:after="0" w:line="240" w:lineRule="auto"/>
        <w:ind w:firstLine="567"/>
        <w:jc w:val="both"/>
        <w:textAlignment w:val="baseline"/>
        <w:rPr>
          <w:rFonts w:ascii="Arial" w:eastAsia="Times New Roman" w:hAnsi="Arial"/>
          <w:kern w:val="3"/>
          <w:sz w:val="26"/>
          <w:szCs w:val="26"/>
          <w:lang w:eastAsia="ru-RU"/>
        </w:rPr>
      </w:pPr>
      <w:r w:rsidRPr="007F62CD">
        <w:rPr>
          <w:rFonts w:eastAsia="Times New Roman"/>
          <w:kern w:val="3"/>
          <w:sz w:val="26"/>
          <w:szCs w:val="26"/>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Правительства Республики Башкортостан от 22.04.2016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Октябрьский Республи</w:t>
      </w:r>
      <w:r w:rsidR="00CA4661">
        <w:rPr>
          <w:rFonts w:eastAsia="Times New Roman"/>
          <w:kern w:val="3"/>
          <w:sz w:val="26"/>
          <w:szCs w:val="26"/>
          <w:lang w:eastAsia="ru-RU"/>
        </w:rPr>
        <w:t>ки Башкортостан от 03.10.2016 №</w:t>
      </w:r>
      <w:r w:rsidRPr="007F62CD">
        <w:rPr>
          <w:rFonts w:eastAsia="Times New Roman"/>
          <w:kern w:val="3"/>
          <w:sz w:val="26"/>
          <w:szCs w:val="26"/>
          <w:lang w:eastAsia="ru-RU"/>
        </w:rPr>
        <w:t>4184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городского округа город Октябрьский Республики Башкортостан</w:t>
      </w:r>
    </w:p>
    <w:p w14:paraId="34EDC629" w14:textId="77777777" w:rsidR="00D848E3" w:rsidRPr="00D848E3" w:rsidRDefault="00D848E3" w:rsidP="00E24F37">
      <w:pPr>
        <w:suppressAutoHyphens/>
        <w:autoSpaceDN w:val="0"/>
        <w:spacing w:after="0" w:line="240" w:lineRule="auto"/>
        <w:ind w:firstLine="567"/>
        <w:textAlignment w:val="baseline"/>
        <w:rPr>
          <w:rFonts w:eastAsia="Times New Roman"/>
          <w:kern w:val="3"/>
          <w:sz w:val="24"/>
          <w:szCs w:val="24"/>
          <w:lang w:eastAsia="ru-RU"/>
        </w:rPr>
      </w:pPr>
    </w:p>
    <w:p w14:paraId="6E9A25B1" w14:textId="77777777" w:rsidR="009F6E2D" w:rsidRDefault="00D848E3" w:rsidP="00E24F37">
      <w:pPr>
        <w:suppressAutoHyphens/>
        <w:autoSpaceDN w:val="0"/>
        <w:spacing w:after="0" w:line="240" w:lineRule="auto"/>
        <w:ind w:firstLine="567"/>
        <w:jc w:val="center"/>
        <w:textAlignment w:val="baseline"/>
        <w:rPr>
          <w:rFonts w:eastAsia="Times New Roman"/>
          <w:b/>
          <w:kern w:val="3"/>
          <w:sz w:val="32"/>
          <w:szCs w:val="32"/>
          <w:lang w:eastAsia="ru-RU"/>
        </w:rPr>
      </w:pPr>
      <w:r w:rsidRPr="00D848E3">
        <w:rPr>
          <w:rFonts w:eastAsia="Times New Roman"/>
          <w:b/>
          <w:kern w:val="3"/>
          <w:sz w:val="32"/>
          <w:szCs w:val="32"/>
          <w:lang w:eastAsia="ru-RU"/>
        </w:rPr>
        <w:t>ПОСТАНОВЛЯЮ:</w:t>
      </w:r>
    </w:p>
    <w:p w14:paraId="16393BB8" w14:textId="77777777" w:rsidR="009F6E2D" w:rsidRDefault="009F6E2D" w:rsidP="00E24F37">
      <w:pPr>
        <w:suppressAutoHyphens/>
        <w:autoSpaceDN w:val="0"/>
        <w:spacing w:after="0" w:line="240" w:lineRule="auto"/>
        <w:ind w:firstLine="567"/>
        <w:jc w:val="center"/>
        <w:textAlignment w:val="baseline"/>
        <w:rPr>
          <w:rFonts w:eastAsia="Times New Roman"/>
          <w:b/>
          <w:kern w:val="3"/>
          <w:sz w:val="32"/>
          <w:szCs w:val="32"/>
          <w:lang w:eastAsia="ru-RU"/>
        </w:rPr>
      </w:pPr>
    </w:p>
    <w:p w14:paraId="2C7FF23F" w14:textId="77777777" w:rsidR="009F6E2D" w:rsidRDefault="00D848E3" w:rsidP="00E24F37">
      <w:pPr>
        <w:suppressAutoHyphens/>
        <w:autoSpaceDN w:val="0"/>
        <w:spacing w:after="0" w:line="240" w:lineRule="auto"/>
        <w:ind w:firstLine="567"/>
        <w:jc w:val="both"/>
        <w:textAlignment w:val="baseline"/>
        <w:rPr>
          <w:rFonts w:eastAsia="Times New Roman"/>
          <w:kern w:val="3"/>
          <w:sz w:val="26"/>
          <w:szCs w:val="26"/>
          <w:lang w:eastAsia="ru-RU"/>
        </w:rPr>
      </w:pPr>
      <w:r w:rsidRPr="00D848E3">
        <w:rPr>
          <w:rFonts w:eastAsia="Times New Roman"/>
          <w:kern w:val="3"/>
          <w:sz w:val="26"/>
          <w:szCs w:val="26"/>
          <w:lang w:eastAsia="ru-RU"/>
        </w:rPr>
        <w:t>1. 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1AD90580" w14:textId="77777777" w:rsidR="00A41794" w:rsidRDefault="00D848E3" w:rsidP="00E24F37">
      <w:pPr>
        <w:suppressAutoHyphens/>
        <w:autoSpaceDN w:val="0"/>
        <w:spacing w:after="0" w:line="240" w:lineRule="auto"/>
        <w:ind w:firstLine="567"/>
        <w:jc w:val="both"/>
        <w:textAlignment w:val="baseline"/>
        <w:rPr>
          <w:rFonts w:eastAsia="Times New Roman"/>
          <w:kern w:val="3"/>
          <w:sz w:val="26"/>
          <w:szCs w:val="26"/>
          <w:lang w:eastAsia="ru-RU"/>
        </w:rPr>
      </w:pPr>
      <w:r w:rsidRPr="00D848E3">
        <w:rPr>
          <w:rFonts w:eastAsia="Times New Roman"/>
          <w:kern w:val="3"/>
          <w:sz w:val="26"/>
          <w:szCs w:val="26"/>
          <w:lang w:eastAsia="ru-RU"/>
        </w:rPr>
        <w:t>2. Признать утратившим</w:t>
      </w:r>
      <w:r w:rsidR="00A41794">
        <w:rPr>
          <w:rFonts w:eastAsia="Times New Roman"/>
          <w:kern w:val="3"/>
          <w:sz w:val="26"/>
          <w:szCs w:val="26"/>
          <w:lang w:eastAsia="ru-RU"/>
        </w:rPr>
        <w:t>и</w:t>
      </w:r>
      <w:r w:rsidRPr="00D848E3">
        <w:rPr>
          <w:rFonts w:eastAsia="Times New Roman"/>
          <w:kern w:val="3"/>
          <w:sz w:val="26"/>
          <w:szCs w:val="26"/>
          <w:lang w:eastAsia="ru-RU"/>
        </w:rPr>
        <w:t xml:space="preserve"> силу</w:t>
      </w:r>
      <w:r w:rsidR="00A41794">
        <w:rPr>
          <w:rFonts w:eastAsia="Times New Roman"/>
          <w:kern w:val="3"/>
          <w:sz w:val="26"/>
          <w:szCs w:val="26"/>
          <w:lang w:eastAsia="ru-RU"/>
        </w:rPr>
        <w:t>:</w:t>
      </w:r>
    </w:p>
    <w:p w14:paraId="19DD0A20" w14:textId="6D90E8CB" w:rsidR="009A5076" w:rsidRDefault="00D848E3" w:rsidP="00E24F37">
      <w:pPr>
        <w:suppressAutoHyphens/>
        <w:autoSpaceDN w:val="0"/>
        <w:spacing w:after="0" w:line="240" w:lineRule="auto"/>
        <w:ind w:firstLine="567"/>
        <w:jc w:val="both"/>
        <w:textAlignment w:val="baseline"/>
        <w:rPr>
          <w:rFonts w:eastAsia="Times New Roman"/>
          <w:kern w:val="3"/>
          <w:sz w:val="26"/>
          <w:szCs w:val="26"/>
          <w:lang w:eastAsia="ru-RU"/>
        </w:rPr>
      </w:pPr>
      <w:r w:rsidRPr="00D848E3">
        <w:rPr>
          <w:rFonts w:eastAsia="Times New Roman"/>
          <w:kern w:val="3"/>
          <w:sz w:val="26"/>
          <w:szCs w:val="26"/>
          <w:lang w:eastAsia="ru-RU"/>
        </w:rPr>
        <w:t xml:space="preserve">постановление администрации городского округа город Октябрьский Республики Башкортостан от </w:t>
      </w:r>
      <w:r w:rsidR="00A03941">
        <w:rPr>
          <w:rFonts w:eastAsia="Times New Roman"/>
          <w:kern w:val="3"/>
          <w:sz w:val="26"/>
          <w:szCs w:val="26"/>
          <w:lang w:eastAsia="ru-RU"/>
        </w:rPr>
        <w:t>25</w:t>
      </w:r>
      <w:r w:rsidRPr="00D848E3">
        <w:rPr>
          <w:rFonts w:eastAsia="Times New Roman"/>
          <w:kern w:val="3"/>
          <w:sz w:val="26"/>
          <w:szCs w:val="26"/>
          <w:lang w:eastAsia="ru-RU"/>
        </w:rPr>
        <w:t>.</w:t>
      </w:r>
      <w:r w:rsidR="00A03941">
        <w:rPr>
          <w:rFonts w:eastAsia="Times New Roman"/>
          <w:kern w:val="3"/>
          <w:sz w:val="26"/>
          <w:szCs w:val="26"/>
          <w:lang w:eastAsia="ru-RU"/>
        </w:rPr>
        <w:t>12</w:t>
      </w:r>
      <w:r w:rsidR="00CA4661">
        <w:rPr>
          <w:rFonts w:eastAsia="Times New Roman"/>
          <w:kern w:val="3"/>
          <w:sz w:val="26"/>
          <w:szCs w:val="26"/>
          <w:lang w:eastAsia="ru-RU"/>
        </w:rPr>
        <w:t>.2020 №</w:t>
      </w:r>
      <w:r w:rsidR="00A03941">
        <w:rPr>
          <w:rFonts w:eastAsia="Times New Roman"/>
          <w:kern w:val="3"/>
          <w:sz w:val="26"/>
          <w:szCs w:val="26"/>
          <w:lang w:eastAsia="ru-RU"/>
        </w:rPr>
        <w:t>4072</w:t>
      </w:r>
      <w:r w:rsidRPr="00D848E3">
        <w:rPr>
          <w:rFonts w:eastAsia="Times New Roman"/>
          <w:kern w:val="3"/>
          <w:sz w:val="26"/>
          <w:szCs w:val="26"/>
          <w:lang w:eastAsia="ru-RU"/>
        </w:rPr>
        <w:t xml:space="preserve"> «Об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w:t>
      </w:r>
      <w:r w:rsidR="00A03941">
        <w:rPr>
          <w:rFonts w:eastAsia="Times New Roman"/>
          <w:kern w:val="3"/>
          <w:sz w:val="26"/>
          <w:szCs w:val="26"/>
          <w:lang w:eastAsia="ru-RU"/>
        </w:rPr>
        <w:t xml:space="preserve"> находящихся в муниципальной собственности или государственная собственность на которые не разграничена</w:t>
      </w:r>
      <w:r w:rsidR="00E24F37">
        <w:rPr>
          <w:rFonts w:eastAsia="Times New Roman"/>
          <w:kern w:val="3"/>
          <w:sz w:val="26"/>
          <w:szCs w:val="26"/>
          <w:lang w:eastAsia="ru-RU"/>
        </w:rPr>
        <w:t>,</w:t>
      </w:r>
      <w:r w:rsidRPr="00D848E3">
        <w:rPr>
          <w:rFonts w:eastAsia="Times New Roman"/>
          <w:kern w:val="3"/>
          <w:sz w:val="26"/>
          <w:szCs w:val="26"/>
          <w:lang w:eastAsia="ru-RU"/>
        </w:rPr>
        <w:t xml:space="preserve"> в целях, предусмотренных статьей </w:t>
      </w:r>
      <w:r w:rsidR="00A03941">
        <w:rPr>
          <w:rFonts w:eastAsia="Times New Roman"/>
          <w:kern w:val="3"/>
          <w:sz w:val="26"/>
          <w:szCs w:val="26"/>
          <w:lang w:eastAsia="ru-RU"/>
        </w:rPr>
        <w:t xml:space="preserve">1-7 пункта 4 статьи 23 </w:t>
      </w:r>
      <w:r w:rsidRPr="00D848E3">
        <w:rPr>
          <w:rFonts w:eastAsia="Times New Roman"/>
          <w:kern w:val="3"/>
          <w:sz w:val="26"/>
          <w:szCs w:val="26"/>
          <w:lang w:eastAsia="ru-RU"/>
        </w:rPr>
        <w:t>Земельного кодекса Российской Федерации» в городском округе город Октя</w:t>
      </w:r>
      <w:r w:rsidR="00A41794">
        <w:rPr>
          <w:rFonts w:eastAsia="Times New Roman"/>
          <w:kern w:val="3"/>
          <w:sz w:val="26"/>
          <w:szCs w:val="26"/>
          <w:lang w:eastAsia="ru-RU"/>
        </w:rPr>
        <w:t>брьский Республики Башкортостан;</w:t>
      </w:r>
      <w:r w:rsidRPr="00D848E3">
        <w:rPr>
          <w:rFonts w:eastAsia="Times New Roman"/>
          <w:kern w:val="3"/>
          <w:sz w:val="26"/>
          <w:szCs w:val="26"/>
          <w:lang w:eastAsia="ru-RU"/>
        </w:rPr>
        <w:t xml:space="preserve"> </w:t>
      </w:r>
    </w:p>
    <w:p w14:paraId="63B2CACB" w14:textId="022CEDF7" w:rsidR="009F6E2D" w:rsidRDefault="009A5076" w:rsidP="00E24F37">
      <w:pPr>
        <w:suppressAutoHyphens/>
        <w:autoSpaceDN w:val="0"/>
        <w:spacing w:after="0" w:line="240" w:lineRule="auto"/>
        <w:ind w:firstLine="567"/>
        <w:jc w:val="both"/>
        <w:textAlignment w:val="baseline"/>
        <w:rPr>
          <w:rFonts w:eastAsia="Times New Roman"/>
          <w:kern w:val="3"/>
          <w:sz w:val="26"/>
          <w:szCs w:val="26"/>
          <w:lang w:eastAsia="ru-RU"/>
        </w:rPr>
      </w:pPr>
      <w:r w:rsidRPr="009A5076">
        <w:rPr>
          <w:rFonts w:eastAsia="Times New Roman"/>
          <w:kern w:val="3"/>
          <w:sz w:val="26"/>
          <w:szCs w:val="26"/>
          <w:lang w:eastAsia="ru-RU"/>
        </w:rPr>
        <w:t xml:space="preserve">постановление администрации городского округа город Октябрьский Республики Башкортостан </w:t>
      </w:r>
      <w:r w:rsidR="00D848E3" w:rsidRPr="00D848E3">
        <w:rPr>
          <w:rFonts w:eastAsia="Times New Roman"/>
          <w:kern w:val="3"/>
          <w:sz w:val="26"/>
          <w:szCs w:val="26"/>
          <w:lang w:eastAsia="ru-RU"/>
        </w:rPr>
        <w:t xml:space="preserve">от </w:t>
      </w:r>
      <w:r w:rsidR="00A03941">
        <w:rPr>
          <w:rFonts w:eastAsia="Times New Roman"/>
          <w:kern w:val="3"/>
          <w:sz w:val="26"/>
          <w:szCs w:val="26"/>
          <w:lang w:eastAsia="ru-RU"/>
        </w:rPr>
        <w:t>16.03.2021 №766</w:t>
      </w:r>
      <w:r w:rsidR="00D848E3" w:rsidRPr="00D848E3">
        <w:rPr>
          <w:rFonts w:eastAsia="Times New Roman"/>
          <w:kern w:val="3"/>
          <w:sz w:val="26"/>
          <w:szCs w:val="26"/>
          <w:lang w:eastAsia="ru-RU"/>
        </w:rPr>
        <w:t xml:space="preserve"> «О внесении изменений в </w:t>
      </w:r>
      <w:r w:rsidR="006F68CB" w:rsidRPr="006F68CB">
        <w:rPr>
          <w:rFonts w:eastAsia="Times New Roman"/>
          <w:kern w:val="3"/>
          <w:sz w:val="26"/>
          <w:szCs w:val="26"/>
          <w:lang w:eastAsia="ru-RU"/>
        </w:rPr>
        <w:t xml:space="preserve">постановление администрации городского округа город Октябрьский Республики Башкортостан от </w:t>
      </w:r>
      <w:r w:rsidR="00CA4661">
        <w:rPr>
          <w:rFonts w:eastAsia="Times New Roman"/>
          <w:kern w:val="3"/>
          <w:sz w:val="26"/>
          <w:szCs w:val="26"/>
          <w:lang w:eastAsia="ru-RU"/>
        </w:rPr>
        <w:lastRenderedPageBreak/>
        <w:t>25.12.2020 №</w:t>
      </w:r>
      <w:r w:rsidR="006F68CB" w:rsidRPr="006F68CB">
        <w:rPr>
          <w:rFonts w:eastAsia="Times New Roman"/>
          <w:kern w:val="3"/>
          <w:sz w:val="26"/>
          <w:szCs w:val="26"/>
          <w:lang w:eastAsia="ru-RU"/>
        </w:rPr>
        <w:t xml:space="preserve">4072 </w:t>
      </w:r>
      <w:r w:rsidR="006F68CB">
        <w:rPr>
          <w:rFonts w:eastAsia="Times New Roman"/>
          <w:kern w:val="3"/>
          <w:sz w:val="26"/>
          <w:szCs w:val="26"/>
          <w:lang w:eastAsia="ru-RU"/>
        </w:rPr>
        <w:t>«</w:t>
      </w:r>
      <w:r w:rsidR="006F68CB" w:rsidRPr="006F68CB">
        <w:rPr>
          <w:rFonts w:eastAsia="Times New Roman"/>
          <w:kern w:val="3"/>
          <w:sz w:val="26"/>
          <w:szCs w:val="26"/>
          <w:lang w:eastAsia="ru-RU"/>
        </w:rPr>
        <w:t>Об утверждении административного регламента предоставления муниципальной услуги</w:t>
      </w:r>
      <w:r w:rsidR="006F68CB">
        <w:rPr>
          <w:rFonts w:eastAsia="Times New Roman"/>
          <w:kern w:val="3"/>
          <w:sz w:val="26"/>
          <w:szCs w:val="26"/>
          <w:lang w:eastAsia="ru-RU"/>
        </w:rPr>
        <w:t xml:space="preserve"> «</w:t>
      </w:r>
      <w:r w:rsidR="006F68CB" w:rsidRPr="006F68CB">
        <w:rPr>
          <w:rFonts w:eastAsia="Times New Roman"/>
          <w:kern w:val="3"/>
          <w:sz w:val="26"/>
          <w:szCs w:val="26"/>
          <w:lang w:eastAsia="ru-RU"/>
        </w:rPr>
        <w:t>Установление публичного сервитута в отношении земельных участков и (или) земель, находящихся в муниципальной собственности или государственная собственность на которые не разграничена</w:t>
      </w:r>
      <w:r w:rsidR="00E24F37">
        <w:rPr>
          <w:rFonts w:eastAsia="Times New Roman"/>
          <w:kern w:val="3"/>
          <w:sz w:val="26"/>
          <w:szCs w:val="26"/>
          <w:lang w:eastAsia="ru-RU"/>
        </w:rPr>
        <w:t>,</w:t>
      </w:r>
      <w:r w:rsidR="006F68CB" w:rsidRPr="006F68CB">
        <w:rPr>
          <w:rFonts w:eastAsia="Times New Roman"/>
          <w:kern w:val="3"/>
          <w:sz w:val="26"/>
          <w:szCs w:val="26"/>
          <w:lang w:eastAsia="ru-RU"/>
        </w:rPr>
        <w:t xml:space="preserve"> в целях, предусмотренных статьей 1-7 пункта 4 статьи 23 Земельного кодекса Российской Федерации» в городском округе город Октябрьский Республики Башкортостан</w:t>
      </w:r>
      <w:r w:rsidR="006F68CB">
        <w:rPr>
          <w:rFonts w:eastAsia="Times New Roman"/>
          <w:kern w:val="3"/>
          <w:sz w:val="26"/>
          <w:szCs w:val="26"/>
          <w:lang w:eastAsia="ru-RU"/>
        </w:rPr>
        <w:t>»</w:t>
      </w:r>
      <w:r w:rsidR="00D848E3" w:rsidRPr="00D848E3">
        <w:rPr>
          <w:rFonts w:eastAsia="Times New Roman"/>
          <w:kern w:val="3"/>
          <w:sz w:val="26"/>
          <w:szCs w:val="26"/>
          <w:lang w:eastAsia="ru-RU"/>
        </w:rPr>
        <w:t>.</w:t>
      </w:r>
    </w:p>
    <w:p w14:paraId="64E729AD" w14:textId="77777777" w:rsidR="009F6E2D" w:rsidRDefault="00D848E3" w:rsidP="00E24F37">
      <w:pPr>
        <w:suppressAutoHyphens/>
        <w:autoSpaceDN w:val="0"/>
        <w:spacing w:after="0" w:line="240" w:lineRule="auto"/>
        <w:ind w:firstLine="567"/>
        <w:jc w:val="both"/>
        <w:textAlignment w:val="baseline"/>
        <w:rPr>
          <w:rFonts w:eastAsia="Times New Roman"/>
          <w:kern w:val="3"/>
          <w:sz w:val="26"/>
          <w:szCs w:val="26"/>
          <w:lang w:eastAsia="ru-RU"/>
        </w:rPr>
      </w:pPr>
      <w:r w:rsidRPr="00D848E3">
        <w:rPr>
          <w:rFonts w:eastAsia="Times New Roman"/>
          <w:kern w:val="3"/>
          <w:sz w:val="26"/>
          <w:szCs w:val="26"/>
          <w:lang w:eastAsia="ru-RU"/>
        </w:rPr>
        <w:t>3.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 разместить на официальн</w:t>
      </w:r>
      <w:r w:rsidR="009F6E2D">
        <w:rPr>
          <w:rFonts w:eastAsia="Times New Roman"/>
          <w:kern w:val="3"/>
          <w:sz w:val="26"/>
          <w:szCs w:val="26"/>
          <w:lang w:eastAsia="ru-RU"/>
        </w:rPr>
        <w:t xml:space="preserve">ом сайте городского округа город </w:t>
      </w:r>
      <w:r w:rsidRPr="00D848E3">
        <w:rPr>
          <w:rFonts w:eastAsia="Times New Roman"/>
          <w:kern w:val="3"/>
          <w:sz w:val="26"/>
          <w:szCs w:val="26"/>
          <w:lang w:eastAsia="ru-RU"/>
        </w:rPr>
        <w:t>Октябрьский Республики Башкортостан, а также в сети Интернет на едином портале государственных и муниципальных услуг.</w:t>
      </w:r>
    </w:p>
    <w:p w14:paraId="415CBC87" w14:textId="1336B235" w:rsidR="00D848E3" w:rsidRPr="00D848E3" w:rsidRDefault="00D848E3" w:rsidP="00E24F37">
      <w:pPr>
        <w:suppressAutoHyphens/>
        <w:autoSpaceDN w:val="0"/>
        <w:spacing w:after="0" w:line="240" w:lineRule="auto"/>
        <w:ind w:firstLine="567"/>
        <w:jc w:val="both"/>
        <w:textAlignment w:val="baseline"/>
        <w:rPr>
          <w:rFonts w:eastAsia="Times New Roman"/>
          <w:kern w:val="3"/>
          <w:sz w:val="26"/>
          <w:szCs w:val="26"/>
          <w:lang w:eastAsia="ru-RU"/>
        </w:rPr>
      </w:pPr>
      <w:r w:rsidRPr="00D848E3">
        <w:rPr>
          <w:rFonts w:eastAsia="Times New Roman"/>
          <w:kern w:val="3"/>
          <w:sz w:val="26"/>
          <w:szCs w:val="26"/>
          <w:lang w:eastAsia="ru-RU"/>
        </w:rPr>
        <w:t xml:space="preserve">4. Контроль за исполнением настоящего постановления возложить на первого заместителя главы администрации </w:t>
      </w:r>
      <w:proofErr w:type="spellStart"/>
      <w:r w:rsidRPr="00D848E3">
        <w:rPr>
          <w:rFonts w:eastAsia="Times New Roman"/>
          <w:kern w:val="3"/>
          <w:sz w:val="26"/>
          <w:szCs w:val="26"/>
          <w:lang w:eastAsia="ru-RU"/>
        </w:rPr>
        <w:t>Черкашнева</w:t>
      </w:r>
      <w:proofErr w:type="spellEnd"/>
      <w:r w:rsidRPr="00D848E3">
        <w:rPr>
          <w:rFonts w:eastAsia="Times New Roman"/>
          <w:kern w:val="3"/>
          <w:sz w:val="26"/>
          <w:szCs w:val="26"/>
          <w:lang w:eastAsia="ru-RU"/>
        </w:rPr>
        <w:t xml:space="preserve"> М.А.</w:t>
      </w:r>
    </w:p>
    <w:p w14:paraId="345F655C" w14:textId="77777777" w:rsidR="009F6E2D" w:rsidRDefault="009F6E2D" w:rsidP="00E24F37">
      <w:pPr>
        <w:suppressAutoHyphens/>
        <w:autoSpaceDN w:val="0"/>
        <w:spacing w:after="0" w:line="240" w:lineRule="auto"/>
        <w:ind w:right="-1" w:firstLine="567"/>
        <w:textAlignment w:val="baseline"/>
        <w:rPr>
          <w:rFonts w:eastAsia="Times New Roman"/>
          <w:kern w:val="3"/>
          <w:sz w:val="26"/>
          <w:szCs w:val="26"/>
          <w:lang w:eastAsia="ru-RU"/>
        </w:rPr>
      </w:pPr>
    </w:p>
    <w:p w14:paraId="4AC0468C" w14:textId="77777777" w:rsidR="009F6E2D" w:rsidRDefault="009F6E2D" w:rsidP="00E24F37">
      <w:pPr>
        <w:suppressAutoHyphens/>
        <w:autoSpaceDN w:val="0"/>
        <w:spacing w:after="0" w:line="240" w:lineRule="auto"/>
        <w:ind w:right="-1" w:firstLine="567"/>
        <w:textAlignment w:val="baseline"/>
        <w:rPr>
          <w:rFonts w:eastAsia="Times New Roman"/>
          <w:kern w:val="3"/>
          <w:sz w:val="26"/>
          <w:szCs w:val="26"/>
          <w:lang w:eastAsia="ru-RU"/>
        </w:rPr>
      </w:pPr>
    </w:p>
    <w:p w14:paraId="7CBD4BDA" w14:textId="50B359AB" w:rsidR="00D848E3" w:rsidRPr="00D848E3" w:rsidRDefault="00D848E3" w:rsidP="00E24F37">
      <w:pPr>
        <w:suppressAutoHyphens/>
        <w:autoSpaceDN w:val="0"/>
        <w:spacing w:after="0" w:line="240" w:lineRule="auto"/>
        <w:ind w:right="-1"/>
        <w:textAlignment w:val="baseline"/>
        <w:rPr>
          <w:rFonts w:eastAsia="Times New Roman"/>
          <w:kern w:val="3"/>
          <w:sz w:val="26"/>
          <w:szCs w:val="26"/>
          <w:lang w:eastAsia="ru-RU"/>
        </w:rPr>
      </w:pPr>
      <w:r w:rsidRPr="00D848E3">
        <w:rPr>
          <w:rFonts w:eastAsia="Times New Roman"/>
          <w:kern w:val="3"/>
          <w:sz w:val="26"/>
          <w:szCs w:val="26"/>
          <w:lang w:eastAsia="ru-RU"/>
        </w:rPr>
        <w:t xml:space="preserve">Глава администрации                                                                                   </w:t>
      </w:r>
      <w:r w:rsidR="009F6E2D">
        <w:rPr>
          <w:rFonts w:eastAsia="Times New Roman"/>
          <w:kern w:val="3"/>
          <w:sz w:val="26"/>
          <w:szCs w:val="26"/>
          <w:lang w:eastAsia="ru-RU"/>
        </w:rPr>
        <w:t xml:space="preserve">    </w:t>
      </w:r>
      <w:r w:rsidRPr="00D848E3">
        <w:rPr>
          <w:rFonts w:eastAsia="Times New Roman"/>
          <w:kern w:val="3"/>
          <w:sz w:val="26"/>
          <w:szCs w:val="26"/>
          <w:lang w:eastAsia="ru-RU"/>
        </w:rPr>
        <w:t xml:space="preserve">   А.Н. Шмелев</w:t>
      </w:r>
    </w:p>
    <w:p w14:paraId="0513F74A" w14:textId="77777777" w:rsidR="00D848E3" w:rsidRPr="00D848E3" w:rsidRDefault="00D848E3" w:rsidP="00802BA5">
      <w:pPr>
        <w:widowControl w:val="0"/>
        <w:autoSpaceDE w:val="0"/>
        <w:autoSpaceDN w:val="0"/>
        <w:adjustRightInd w:val="0"/>
        <w:spacing w:after="0" w:line="340" w:lineRule="auto"/>
        <w:ind w:firstLine="709"/>
        <w:jc w:val="both"/>
        <w:rPr>
          <w:rFonts w:eastAsia="Times New Roman"/>
          <w:sz w:val="24"/>
          <w:szCs w:val="24"/>
          <w:highlight w:val="yellow"/>
          <w:lang w:eastAsia="ru-RU"/>
        </w:rPr>
      </w:pPr>
    </w:p>
    <w:p w14:paraId="6A02868E" w14:textId="77777777" w:rsidR="00D848E3" w:rsidRPr="00D848E3" w:rsidRDefault="00D848E3" w:rsidP="00802BA5">
      <w:pPr>
        <w:widowControl w:val="0"/>
        <w:tabs>
          <w:tab w:val="left" w:pos="6237"/>
        </w:tabs>
        <w:autoSpaceDE w:val="0"/>
        <w:autoSpaceDN w:val="0"/>
        <w:adjustRightInd w:val="0"/>
        <w:spacing w:after="0" w:line="340" w:lineRule="auto"/>
        <w:ind w:firstLine="709"/>
        <w:jc w:val="both"/>
        <w:rPr>
          <w:rFonts w:eastAsia="Times New Roman"/>
          <w:sz w:val="24"/>
          <w:szCs w:val="24"/>
          <w:highlight w:val="yellow"/>
          <w:lang w:eastAsia="ru-RU"/>
        </w:rPr>
        <w:sectPr w:rsidR="00D848E3" w:rsidRPr="00D848E3" w:rsidSect="00E24F37">
          <w:footerReference w:type="default" r:id="rId9"/>
          <w:type w:val="continuous"/>
          <w:pgSz w:w="11906" w:h="16838" w:code="9"/>
          <w:pgMar w:top="1134" w:right="567" w:bottom="709" w:left="1560" w:header="720" w:footer="221" w:gutter="0"/>
          <w:cols w:space="708"/>
          <w:titlePg/>
          <w:docGrid w:linePitch="381"/>
        </w:sectPr>
      </w:pPr>
    </w:p>
    <w:p w14:paraId="75EA063B" w14:textId="53579716" w:rsidR="001D2832" w:rsidRDefault="00802BA5" w:rsidP="001D2832">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0"/>
          <w:szCs w:val="20"/>
          <w:lang w:eastAsia="ru-RU"/>
        </w:rPr>
        <w:lastRenderedPageBreak/>
        <w:t xml:space="preserve">                                                                                     </w:t>
      </w:r>
      <w:r w:rsidR="001D2832" w:rsidRPr="00843E15">
        <w:rPr>
          <w:rFonts w:eastAsia="Times New Roman"/>
          <w:kern w:val="3"/>
          <w:sz w:val="24"/>
          <w:szCs w:val="24"/>
          <w:lang w:eastAsia="ru-RU"/>
        </w:rPr>
        <w:t>Приложение</w:t>
      </w:r>
    </w:p>
    <w:p w14:paraId="2DFE0D48" w14:textId="77777777" w:rsidR="001D2832" w:rsidRDefault="001D2832" w:rsidP="001D2832">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ab/>
        <w:t xml:space="preserve"> </w:t>
      </w:r>
      <w:r w:rsidRPr="00843E15">
        <w:rPr>
          <w:rFonts w:eastAsia="Times New Roman"/>
          <w:kern w:val="3"/>
          <w:sz w:val="24"/>
          <w:szCs w:val="24"/>
          <w:lang w:eastAsia="ru-RU"/>
        </w:rPr>
        <w:t xml:space="preserve"> </w:t>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sidRPr="00843E15">
        <w:rPr>
          <w:rFonts w:eastAsia="Times New Roman"/>
          <w:kern w:val="3"/>
          <w:sz w:val="24"/>
          <w:szCs w:val="24"/>
          <w:lang w:eastAsia="ru-RU"/>
        </w:rPr>
        <w:t>к постановлению администрации</w:t>
      </w:r>
      <w:r>
        <w:rPr>
          <w:rFonts w:eastAsia="Times New Roman"/>
          <w:kern w:val="3"/>
          <w:sz w:val="24"/>
          <w:szCs w:val="24"/>
          <w:lang w:eastAsia="ru-RU"/>
        </w:rPr>
        <w:t xml:space="preserve"> </w:t>
      </w:r>
      <w:r w:rsidRPr="00843E15">
        <w:rPr>
          <w:rFonts w:eastAsia="Times New Roman"/>
          <w:kern w:val="3"/>
          <w:sz w:val="24"/>
          <w:szCs w:val="24"/>
          <w:lang w:eastAsia="ru-RU"/>
        </w:rPr>
        <w:t>городского округа</w:t>
      </w:r>
    </w:p>
    <w:p w14:paraId="065042C6" w14:textId="77777777" w:rsidR="001D2832" w:rsidRDefault="001D2832" w:rsidP="001D2832">
      <w:pPr>
        <w:suppressAutoHyphens/>
        <w:autoSpaceDN w:val="0"/>
        <w:spacing w:after="0" w:line="240" w:lineRule="auto"/>
        <w:ind w:right="-2"/>
        <w:jc w:val="both"/>
        <w:textAlignment w:val="baseline"/>
        <w:rPr>
          <w:rFonts w:eastAsia="Times New Roman"/>
          <w:kern w:val="3"/>
          <w:sz w:val="24"/>
          <w:szCs w:val="24"/>
          <w:lang w:eastAsia="ru-RU"/>
        </w:rPr>
      </w:pPr>
      <w:r w:rsidRPr="00843E15">
        <w:rPr>
          <w:rFonts w:eastAsia="Times New Roman"/>
          <w:kern w:val="3"/>
          <w:sz w:val="24"/>
          <w:szCs w:val="24"/>
          <w:lang w:eastAsia="ru-RU"/>
        </w:rPr>
        <w:t xml:space="preserve"> </w:t>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Pr>
          <w:rFonts w:eastAsia="Times New Roman"/>
          <w:kern w:val="3"/>
          <w:sz w:val="24"/>
          <w:szCs w:val="24"/>
          <w:lang w:eastAsia="ru-RU"/>
        </w:rPr>
        <w:tab/>
      </w:r>
      <w:r w:rsidRPr="00843E15">
        <w:rPr>
          <w:rFonts w:eastAsia="Times New Roman"/>
          <w:kern w:val="3"/>
          <w:sz w:val="24"/>
          <w:szCs w:val="24"/>
          <w:lang w:eastAsia="ru-RU"/>
        </w:rPr>
        <w:t>город Октябрьский</w:t>
      </w:r>
      <w:r>
        <w:rPr>
          <w:rFonts w:eastAsia="Times New Roman"/>
          <w:kern w:val="3"/>
          <w:sz w:val="24"/>
          <w:szCs w:val="24"/>
          <w:lang w:eastAsia="ru-RU"/>
        </w:rPr>
        <w:t xml:space="preserve"> Республики Башкортостан</w:t>
      </w:r>
    </w:p>
    <w:p w14:paraId="501E6192" w14:textId="77777777" w:rsidR="001D2832" w:rsidRPr="00843E15" w:rsidRDefault="001D2832" w:rsidP="001D2832">
      <w:pPr>
        <w:suppressAutoHyphens/>
        <w:autoSpaceDN w:val="0"/>
        <w:spacing w:after="0" w:line="240" w:lineRule="auto"/>
        <w:ind w:right="-2"/>
        <w:jc w:val="both"/>
        <w:textAlignment w:val="baseline"/>
        <w:rPr>
          <w:rFonts w:eastAsia="Times New Roman"/>
          <w:kern w:val="3"/>
          <w:sz w:val="24"/>
          <w:szCs w:val="24"/>
          <w:lang w:eastAsia="ru-RU"/>
        </w:rPr>
      </w:pPr>
      <w:r>
        <w:rPr>
          <w:rFonts w:eastAsia="Times New Roman"/>
          <w:kern w:val="3"/>
          <w:sz w:val="24"/>
          <w:szCs w:val="24"/>
          <w:lang w:eastAsia="ru-RU"/>
        </w:rPr>
        <w:t xml:space="preserve">                                                                       </w:t>
      </w:r>
      <w:r w:rsidRPr="00843E15">
        <w:rPr>
          <w:rFonts w:eastAsia="Times New Roman"/>
          <w:kern w:val="3"/>
          <w:sz w:val="24"/>
          <w:szCs w:val="24"/>
          <w:lang w:eastAsia="ru-RU"/>
        </w:rPr>
        <w:t>от «__</w:t>
      </w:r>
      <w:proofErr w:type="gramStart"/>
      <w:r w:rsidRPr="00843E15">
        <w:rPr>
          <w:rFonts w:eastAsia="Times New Roman"/>
          <w:kern w:val="3"/>
          <w:sz w:val="24"/>
          <w:szCs w:val="24"/>
          <w:lang w:eastAsia="ru-RU"/>
        </w:rPr>
        <w:t>_»_</w:t>
      </w:r>
      <w:proofErr w:type="gramEnd"/>
      <w:r w:rsidRPr="00843E15">
        <w:rPr>
          <w:rFonts w:eastAsia="Times New Roman"/>
          <w:kern w:val="3"/>
          <w:sz w:val="24"/>
          <w:szCs w:val="24"/>
          <w:lang w:eastAsia="ru-RU"/>
        </w:rPr>
        <w:t>_______2022 г. №______</w:t>
      </w:r>
    </w:p>
    <w:p w14:paraId="50D39392" w14:textId="245542A2" w:rsidR="00D848E3" w:rsidRPr="00D848E3" w:rsidRDefault="00D848E3" w:rsidP="001D2832">
      <w:pPr>
        <w:tabs>
          <w:tab w:val="left" w:pos="6663"/>
        </w:tabs>
        <w:suppressAutoHyphens/>
        <w:autoSpaceDN w:val="0"/>
        <w:spacing w:after="0" w:line="240" w:lineRule="auto"/>
        <w:ind w:left="5670"/>
        <w:jc w:val="both"/>
        <w:textAlignment w:val="baseline"/>
        <w:rPr>
          <w:rFonts w:eastAsia="Times New Roman"/>
          <w:kern w:val="3"/>
          <w:sz w:val="24"/>
          <w:szCs w:val="24"/>
          <w:lang w:eastAsia="ru-RU"/>
        </w:rPr>
      </w:pPr>
    </w:p>
    <w:p w14:paraId="5FD120E7"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D848E3">
        <w:rPr>
          <w:rFonts w:eastAsia="Times New Roman"/>
          <w:b/>
          <w:kern w:val="3"/>
          <w:sz w:val="24"/>
          <w:szCs w:val="24"/>
          <w:lang w:eastAsia="ru-RU"/>
        </w:rPr>
        <w:t>Административный регламент</w:t>
      </w:r>
    </w:p>
    <w:p w14:paraId="74E82817"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D848E3">
        <w:rPr>
          <w:rFonts w:eastAsia="Times New Roman"/>
          <w:b/>
          <w:kern w:val="3"/>
          <w:sz w:val="24"/>
          <w:szCs w:val="24"/>
          <w:lang w:eastAsia="ru-RU"/>
        </w:rPr>
        <w:t>предоставления муниципальной услуги «</w:t>
      </w:r>
      <w:r w:rsidRPr="00D848E3">
        <w:rPr>
          <w:rFonts w:eastAsia="Times New Roman"/>
          <w:b/>
          <w:bCs/>
          <w:kern w:val="3"/>
          <w:sz w:val="24"/>
          <w:szCs w:val="24"/>
          <w:lang w:eastAsia="ru-RU"/>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D848E3">
        <w:rPr>
          <w:rFonts w:eastAsia="Times New Roman"/>
          <w:b/>
          <w:kern w:val="3"/>
          <w:sz w:val="24"/>
          <w:szCs w:val="24"/>
          <w:lang w:eastAsia="ru-RU"/>
        </w:rPr>
        <w:t>» в</w:t>
      </w:r>
      <w:r w:rsidRPr="00D848E3">
        <w:rPr>
          <w:rFonts w:ascii="Arial" w:eastAsia="Times New Roman" w:hAnsi="Arial"/>
          <w:b/>
          <w:kern w:val="3"/>
          <w:sz w:val="24"/>
          <w:szCs w:val="24"/>
          <w:lang w:eastAsia="ru-RU"/>
        </w:rPr>
        <w:t xml:space="preserve"> </w:t>
      </w:r>
      <w:r w:rsidRPr="00D848E3">
        <w:rPr>
          <w:rFonts w:eastAsia="Times New Roman"/>
          <w:b/>
          <w:kern w:val="3"/>
          <w:sz w:val="24"/>
          <w:szCs w:val="24"/>
          <w:lang w:eastAsia="ru-RU"/>
        </w:rPr>
        <w:t>городском округе город Октябрьский Республики Башкортостан</w:t>
      </w:r>
    </w:p>
    <w:p w14:paraId="0956E2F6"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I. Общие положения</w:t>
      </w:r>
    </w:p>
    <w:p w14:paraId="6D278E9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848E3">
        <w:rPr>
          <w:rFonts w:eastAsia="Times New Roman"/>
          <w:b/>
          <w:bCs/>
          <w:sz w:val="24"/>
          <w:szCs w:val="24"/>
          <w:lang w:eastAsia="ru-RU"/>
        </w:rPr>
        <w:t>Предмет регулирования Административного регламента</w:t>
      </w:r>
    </w:p>
    <w:p w14:paraId="189D654A"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69437BB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1.1. 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 (далее – муниципальная услуга).</w:t>
      </w:r>
    </w:p>
    <w:p w14:paraId="5CEEA972" w14:textId="77777777" w:rsidR="00D848E3" w:rsidRPr="00D848E3" w:rsidRDefault="00D848E3" w:rsidP="00802BA5">
      <w:pPr>
        <w:autoSpaceDE w:val="0"/>
        <w:autoSpaceDN w:val="0"/>
        <w:adjustRightInd w:val="0"/>
        <w:spacing w:after="0" w:line="240" w:lineRule="auto"/>
        <w:ind w:right="-1" w:firstLine="709"/>
        <w:jc w:val="both"/>
        <w:rPr>
          <w:rFonts w:eastAsia="Times New Roman"/>
          <w:sz w:val="24"/>
          <w:szCs w:val="24"/>
          <w:lang w:eastAsia="ru-RU"/>
        </w:rPr>
      </w:pPr>
    </w:p>
    <w:p w14:paraId="4AE76590" w14:textId="77777777" w:rsidR="00D848E3" w:rsidRPr="00D848E3" w:rsidRDefault="00D848E3" w:rsidP="00802BA5">
      <w:pPr>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Круг заявителей</w:t>
      </w:r>
    </w:p>
    <w:p w14:paraId="2A30156A" w14:textId="77777777" w:rsidR="00D848E3" w:rsidRPr="00D848E3" w:rsidRDefault="00D848E3" w:rsidP="00802BA5">
      <w:pPr>
        <w:autoSpaceDE w:val="0"/>
        <w:autoSpaceDN w:val="0"/>
        <w:adjustRightInd w:val="0"/>
        <w:spacing w:after="0" w:line="240" w:lineRule="auto"/>
        <w:ind w:right="-1" w:firstLine="709"/>
        <w:jc w:val="both"/>
        <w:outlineLvl w:val="0"/>
        <w:rPr>
          <w:rFonts w:eastAsia="Times New Roman"/>
          <w:b/>
          <w:bCs/>
          <w:sz w:val="24"/>
          <w:szCs w:val="24"/>
          <w:lang w:eastAsia="ru-RU"/>
        </w:rPr>
      </w:pPr>
    </w:p>
    <w:p w14:paraId="11B23DA8" w14:textId="60C6FB5C"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1.2. 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w:t>
      </w:r>
      <w:r w:rsidRPr="00D848E3">
        <w:rPr>
          <w:rFonts w:eastAsia="Times New Roman"/>
          <w:sz w:val="20"/>
          <w:szCs w:val="20"/>
          <w:lang w:eastAsia="ru-RU"/>
        </w:rPr>
        <w:t xml:space="preserve"> </w:t>
      </w:r>
      <w:r w:rsidRPr="00D848E3">
        <w:rPr>
          <w:rFonts w:eastAsia="Times New Roman"/>
          <w:color w:val="000000"/>
          <w:sz w:val="24"/>
          <w:szCs w:val="24"/>
          <w:lang w:eastAsia="ru-RU"/>
        </w:rPr>
        <w:t xml:space="preserve">городского округа город Октябрьский Республики Башкортостан </w:t>
      </w:r>
      <w:r w:rsidRPr="00D848E3">
        <w:rPr>
          <w:rFonts w:eastAsia="Times New Roman"/>
          <w:sz w:val="24"/>
          <w:szCs w:val="24"/>
          <w:lang w:eastAsia="ru-RU"/>
        </w:rPr>
        <w:t>в целях, предусмотренных подпунктами 1 - 7 пункта 4 статьи 23 Земельного кодекса</w:t>
      </w:r>
      <w:r w:rsidR="00CA4661">
        <w:rPr>
          <w:rFonts w:eastAsia="Times New Roman"/>
          <w:sz w:val="24"/>
          <w:szCs w:val="24"/>
          <w:lang w:eastAsia="ru-RU"/>
        </w:rPr>
        <w:t xml:space="preserve"> Российской Федерации (далее – з</w:t>
      </w:r>
      <w:r w:rsidRPr="00D848E3">
        <w:rPr>
          <w:rFonts w:eastAsia="Times New Roman"/>
          <w:sz w:val="24"/>
          <w:szCs w:val="24"/>
          <w:lang w:eastAsia="ru-RU"/>
        </w:rPr>
        <w:t>аявители).</w:t>
      </w:r>
    </w:p>
    <w:p w14:paraId="7DF407B5" w14:textId="12910E38" w:rsidR="00D848E3" w:rsidRPr="00D848E3" w:rsidRDefault="00D848E3" w:rsidP="00802BA5">
      <w:pPr>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1.3. Интересы заявителей, ука</w:t>
      </w:r>
      <w:r w:rsidR="00CA4661">
        <w:rPr>
          <w:rFonts w:eastAsia="Times New Roman"/>
          <w:sz w:val="24"/>
          <w:szCs w:val="24"/>
          <w:lang w:eastAsia="ru-RU"/>
        </w:rPr>
        <w:t>занных в пункте 1.2 настоящего а</w:t>
      </w:r>
      <w:r w:rsidRPr="00D848E3">
        <w:rPr>
          <w:rFonts w:eastAsia="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14:paraId="15D89501"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30D910B8" w14:textId="77777777" w:rsidR="00D848E3" w:rsidRPr="00D848E3" w:rsidRDefault="00D848E3" w:rsidP="009A5076">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r w:rsidRPr="00D848E3">
        <w:rPr>
          <w:rFonts w:eastAsia="Times New Roman"/>
          <w:b/>
          <w:bCs/>
          <w:sz w:val="24"/>
          <w:szCs w:val="24"/>
          <w:lang w:eastAsia="ru-RU"/>
        </w:rPr>
        <w:t>Требования к порядку информирования о предоставлении муниципальной услуги</w:t>
      </w:r>
    </w:p>
    <w:p w14:paraId="12633604"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p>
    <w:p w14:paraId="031C02C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1.4. Информирование о порядке предоставления муниципальной услуги осуществляется:</w:t>
      </w:r>
    </w:p>
    <w:p w14:paraId="64A2950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непосредственно при личном приеме заявителя в Управлении земельно-имущественных отношений и жилищной политики администрации городского округа город Октябрьский Республики Башкортостан, предоставляющем муниципальную услугу (далее-уполномоченное учреждение) или Республиканском государственном автономном учреждении Многофункциональный центр предоставления государственных и муниципальных услуг (далее РГАУ МФЦ);</w:t>
      </w:r>
    </w:p>
    <w:p w14:paraId="4C3B40F9"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 телефону в уполномоченном учреждении или РГАУ МФЦ;</w:t>
      </w:r>
    </w:p>
    <w:p w14:paraId="183879B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письменно, в том числе посредством электронной почты, факсимильной связи;</w:t>
      </w:r>
    </w:p>
    <w:p w14:paraId="49A2DCA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посредством размещения в открытой и доступной форме информации:</w:t>
      </w:r>
    </w:p>
    <w:p w14:paraId="07F7540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на Портале государственных и муниципальных услуг (функций) Республики Башкортостан (www.gosuslugi.bashkortostan.ru) (далее – РПГУ);</w:t>
      </w:r>
    </w:p>
    <w:p w14:paraId="365F38D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7E14F8C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информационных стендах уполномоченного учреждения или РГАУ МФЦ.</w:t>
      </w:r>
    </w:p>
    <w:p w14:paraId="0598041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1.5. Информирование осуществляется по вопросам, касающимся:</w:t>
      </w:r>
    </w:p>
    <w:p w14:paraId="33E1C97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способов подачи заявления о предоставлении муниципальной услуги;</w:t>
      </w:r>
    </w:p>
    <w:p w14:paraId="77FB7FC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адресов уполномоченного учреждения и РГАУ МФЦ, обращение в которые необходимо для предоставления муниципальной услуги;</w:t>
      </w:r>
    </w:p>
    <w:p w14:paraId="0662A89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справочной информации о работе уполномоченного учреждения;</w:t>
      </w:r>
    </w:p>
    <w:p w14:paraId="11E9E5C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документов, необходимых для предоставления муниципальной услуги;</w:t>
      </w:r>
    </w:p>
    <w:p w14:paraId="55218725"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и сроков предоставления муниципальной услуги;</w:t>
      </w:r>
    </w:p>
    <w:p w14:paraId="024A6D96"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C5AD07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FCF95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информации по вопросам предоставления муниципальной услуги осуществляется бесплатно.</w:t>
      </w:r>
    </w:p>
    <w:p w14:paraId="7DF67CB5"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1.6. При устном обращении заявителя (лично или по телефону) специалист уполномоченного учреждения или работник РГАУ МФЦ, осуществляющий консультирование, подробно и в вежливой (корректной) форме информирует заявителя по интересующим вопросам.</w:t>
      </w:r>
    </w:p>
    <w:p w14:paraId="741B207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FBA5B9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Если специалист уполномоченного учреждения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14:paraId="3B5967C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6FEF440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изложить обращение в письменной форме; </w:t>
      </w:r>
    </w:p>
    <w:p w14:paraId="4911178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назначить другое время для консультаций.</w:t>
      </w:r>
    </w:p>
    <w:p w14:paraId="2FC1952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Специалист уполномоченного учреждения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083C89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Продолжительность информирования по телефону не должна превышать 10 минут.</w:t>
      </w:r>
    </w:p>
    <w:p w14:paraId="4AB3376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Информирование при личном приеме заявителя осуществляется в соответствии с графиком приема граждан.</w:t>
      </w:r>
    </w:p>
    <w:p w14:paraId="586034A4" w14:textId="12DCDC2F"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1.7. По письменному обращению заявителя специалист уполномоченного учреждения,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383FD4">
        <w:rPr>
          <w:rFonts w:eastAsia="Times New Roman"/>
          <w:sz w:val="24"/>
          <w:szCs w:val="24"/>
          <w:lang w:eastAsia="ru-RU"/>
        </w:rPr>
        <w:t>0</w:t>
      </w:r>
      <w:r w:rsidRPr="00D848E3">
        <w:rPr>
          <w:rFonts w:eastAsia="Times New Roman"/>
          <w:sz w:val="24"/>
          <w:szCs w:val="24"/>
          <w:lang w:eastAsia="ru-RU"/>
        </w:rPr>
        <w:t>2</w:t>
      </w:r>
      <w:r w:rsidR="00383FD4">
        <w:rPr>
          <w:rFonts w:eastAsia="Times New Roman"/>
          <w:sz w:val="24"/>
          <w:szCs w:val="24"/>
          <w:lang w:eastAsia="ru-RU"/>
        </w:rPr>
        <w:t>.05.</w:t>
      </w:r>
      <w:r w:rsidR="00CA4661">
        <w:rPr>
          <w:rFonts w:eastAsia="Times New Roman"/>
          <w:sz w:val="24"/>
          <w:szCs w:val="24"/>
          <w:lang w:eastAsia="ru-RU"/>
        </w:rPr>
        <w:t>2006 года №</w:t>
      </w:r>
      <w:r w:rsidRPr="00D848E3">
        <w:rPr>
          <w:rFonts w:eastAsia="Times New Roman"/>
          <w:sz w:val="24"/>
          <w:szCs w:val="24"/>
          <w:lang w:eastAsia="ru-RU"/>
        </w:rPr>
        <w:t>59-ФЗ «О порядке рассмотрения обращений граждан Российской Федераци</w:t>
      </w:r>
      <w:r w:rsidR="00CA4661">
        <w:rPr>
          <w:rFonts w:eastAsia="Times New Roman"/>
          <w:sz w:val="24"/>
          <w:szCs w:val="24"/>
          <w:lang w:eastAsia="ru-RU"/>
        </w:rPr>
        <w:t>и» (далее – Федеральный закон №</w:t>
      </w:r>
      <w:r w:rsidRPr="00D848E3">
        <w:rPr>
          <w:rFonts w:eastAsia="Times New Roman"/>
          <w:sz w:val="24"/>
          <w:szCs w:val="24"/>
          <w:lang w:eastAsia="ru-RU"/>
        </w:rPr>
        <w:t>59-ФЗ).</w:t>
      </w:r>
    </w:p>
    <w:p w14:paraId="7DD05E74" w14:textId="543748F3"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383FD4">
        <w:rPr>
          <w:rFonts w:eastAsia="Times New Roman"/>
          <w:sz w:val="24"/>
          <w:szCs w:val="24"/>
          <w:lang w:eastAsia="ru-RU"/>
        </w:rPr>
        <w:t>0</w:t>
      </w:r>
      <w:r w:rsidRPr="00D848E3">
        <w:rPr>
          <w:rFonts w:eastAsia="Times New Roman"/>
          <w:sz w:val="24"/>
          <w:szCs w:val="24"/>
          <w:lang w:eastAsia="ru-RU"/>
        </w:rPr>
        <w:t>3</w:t>
      </w:r>
      <w:r w:rsidR="00383FD4">
        <w:rPr>
          <w:rFonts w:eastAsia="Times New Roman"/>
          <w:sz w:val="24"/>
          <w:szCs w:val="24"/>
          <w:lang w:eastAsia="ru-RU"/>
        </w:rPr>
        <w:t>.03.</w:t>
      </w:r>
      <w:r w:rsidRPr="00D848E3">
        <w:rPr>
          <w:rFonts w:eastAsia="Times New Roman"/>
          <w:sz w:val="24"/>
          <w:szCs w:val="24"/>
          <w:lang w:eastAsia="ru-RU"/>
        </w:rPr>
        <w:t>2014 года № 84.</w:t>
      </w:r>
    </w:p>
    <w:p w14:paraId="3DC4710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1.9. На официальном сайте городского округа наряду со сведениями, указанными в </w:t>
      </w:r>
      <w:r w:rsidRPr="00D848E3">
        <w:rPr>
          <w:rFonts w:eastAsia="Times New Roman"/>
          <w:sz w:val="24"/>
          <w:szCs w:val="24"/>
          <w:lang w:eastAsia="ru-RU"/>
        </w:rPr>
        <w:lastRenderedPageBreak/>
        <w:t>пункте 1.8 настоящего административного регламента, размещаются:</w:t>
      </w:r>
    </w:p>
    <w:p w14:paraId="343171D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подачи заявления о предоставлении муниципальной услуги;</w:t>
      </w:r>
    </w:p>
    <w:p w14:paraId="67E9EDF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предварительной записи на подачу заявления о предоставлении муниципальной услуги;</w:t>
      </w:r>
    </w:p>
    <w:p w14:paraId="145B364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3D62C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1.10. На информационных стендах уполномоченного учреждения подлежит размещению следующая информация:</w:t>
      </w:r>
    </w:p>
    <w:p w14:paraId="7003869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место нахождения и график работы уполномоченного учреждения, а также РГАУ МФЦ;</w:t>
      </w:r>
    </w:p>
    <w:p w14:paraId="524E68C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справочные телефоны структурного подразделения уполномоченного учреждения, предоставляющего муниципальную услугу;</w:t>
      </w:r>
    </w:p>
    <w:p w14:paraId="251771B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адреса официального сайта, а также электронной почты и (или) формы обратной связи уполномоченного учреждения;</w:t>
      </w:r>
    </w:p>
    <w:p w14:paraId="0F71586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0A58939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сроки предоставления муниципальной услуги;</w:t>
      </w:r>
    </w:p>
    <w:p w14:paraId="03223E6E"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образцы заполнения заявления и приложений к заявлениям;</w:t>
      </w:r>
    </w:p>
    <w:p w14:paraId="53C1B52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документов, необходимых для предоставления муниципальной услуги;</w:t>
      </w:r>
    </w:p>
    <w:p w14:paraId="494EDBE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156214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оснований для приостановления или отказа в предоставлении муниципальной услуги;</w:t>
      </w:r>
    </w:p>
    <w:p w14:paraId="10467E4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подачи заявления о предоставлении муниципальной услуги;</w:t>
      </w:r>
    </w:p>
    <w:p w14:paraId="7B671E2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получения разъяснений по порядку предоставления муниципальной услуги;</w:t>
      </w:r>
    </w:p>
    <w:p w14:paraId="3DFD303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2E6FE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записи на личный прием к должностным лицам;</w:t>
      </w:r>
    </w:p>
    <w:p w14:paraId="5187381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B80E33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1.11. В залах ожидания уполномоченного учреждения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2A9A7D2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учреждением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10767FF6" w14:textId="61388668" w:rsid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уполномоченном учреждении при обращении заявителя лично, по телефону, посредством электронной почты.</w:t>
      </w:r>
    </w:p>
    <w:p w14:paraId="2A2CD8E9" w14:textId="77777777" w:rsidR="00850454" w:rsidRDefault="00850454"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p>
    <w:p w14:paraId="745B3106" w14:textId="3A8325D6" w:rsidR="00850454" w:rsidRDefault="00D848E3" w:rsidP="00850454">
      <w:pPr>
        <w:widowControl w:val="0"/>
        <w:tabs>
          <w:tab w:val="left" w:pos="7425"/>
        </w:tabs>
        <w:autoSpaceDE w:val="0"/>
        <w:autoSpaceDN w:val="0"/>
        <w:adjustRightInd w:val="0"/>
        <w:spacing w:after="0" w:line="240" w:lineRule="auto"/>
        <w:ind w:right="-1" w:firstLine="709"/>
        <w:jc w:val="center"/>
        <w:rPr>
          <w:rFonts w:eastAsia="Times New Roman"/>
          <w:b/>
          <w:sz w:val="24"/>
          <w:szCs w:val="24"/>
          <w:lang w:eastAsia="ru-RU"/>
        </w:rPr>
      </w:pPr>
      <w:r w:rsidRPr="00850454">
        <w:rPr>
          <w:rFonts w:eastAsia="Times New Roman"/>
          <w:b/>
          <w:sz w:val="24"/>
          <w:szCs w:val="24"/>
          <w:lang w:eastAsia="ru-RU"/>
        </w:rPr>
        <w:lastRenderedPageBreak/>
        <w:t>Порядок, форма, место размещения и способы получения</w:t>
      </w:r>
    </w:p>
    <w:p w14:paraId="2D17AAB4" w14:textId="6974A24C" w:rsidR="00D848E3" w:rsidRPr="00850454" w:rsidRDefault="00D848E3" w:rsidP="00850454">
      <w:pPr>
        <w:widowControl w:val="0"/>
        <w:tabs>
          <w:tab w:val="left" w:pos="7425"/>
        </w:tabs>
        <w:autoSpaceDE w:val="0"/>
        <w:autoSpaceDN w:val="0"/>
        <w:adjustRightInd w:val="0"/>
        <w:spacing w:after="0" w:line="240" w:lineRule="auto"/>
        <w:ind w:right="-1" w:firstLine="709"/>
        <w:jc w:val="center"/>
        <w:rPr>
          <w:rFonts w:eastAsia="Times New Roman"/>
          <w:b/>
          <w:sz w:val="24"/>
          <w:szCs w:val="24"/>
          <w:lang w:eastAsia="ru-RU"/>
        </w:rPr>
      </w:pPr>
      <w:r w:rsidRPr="00850454">
        <w:rPr>
          <w:rFonts w:eastAsia="Times New Roman"/>
          <w:b/>
          <w:sz w:val="24"/>
          <w:szCs w:val="24"/>
          <w:lang w:eastAsia="ru-RU"/>
        </w:rPr>
        <w:t>справочной информации</w:t>
      </w:r>
    </w:p>
    <w:p w14:paraId="7FFC86E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p>
    <w:p w14:paraId="15D0C2C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1.14. На информационных стендах, официальном сайте городского округа, в информационно-телекоммуникационной сети «Интернет»,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размещена следующая справочная информация:</w:t>
      </w:r>
    </w:p>
    <w:p w14:paraId="04CE4629"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место нахождения и график работы уполномоченного учреждения, его структурного подразделения, предоставляющего муниципальную услугу, а также РГАУ МФЦ;</w:t>
      </w:r>
    </w:p>
    <w:p w14:paraId="786646E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справочные телефоны структурного подразделения уполномоченного учреждения; </w:t>
      </w:r>
    </w:p>
    <w:p w14:paraId="06BA9B4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адреса официального сайта, а также электронной почты уполномоченного учреждения.</w:t>
      </w:r>
    </w:p>
    <w:p w14:paraId="5DED6367" w14:textId="77777777" w:rsidR="00A8589A" w:rsidRDefault="00A8589A"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bookmarkStart w:id="0" w:name="Par20"/>
      <w:bookmarkEnd w:id="0"/>
    </w:p>
    <w:p w14:paraId="3FE3D5C6"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II. Стандарт предоставления муниципальной услуги</w:t>
      </w:r>
    </w:p>
    <w:p w14:paraId="228CE4B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123048BC"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848E3">
        <w:rPr>
          <w:rFonts w:eastAsia="Times New Roman"/>
          <w:b/>
          <w:bCs/>
          <w:sz w:val="24"/>
          <w:szCs w:val="24"/>
          <w:lang w:eastAsia="ru-RU"/>
        </w:rPr>
        <w:t>Наименование муниципальной услуги</w:t>
      </w:r>
    </w:p>
    <w:p w14:paraId="61630380"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p>
    <w:p w14:paraId="2E8A2FF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2.1.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065F41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F6336EA"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Calibri"/>
          <w:b/>
          <w:sz w:val="24"/>
          <w:szCs w:val="24"/>
          <w:lang w:eastAsia="ru-RU"/>
        </w:rPr>
      </w:pPr>
      <w:r w:rsidRPr="00D848E3">
        <w:rPr>
          <w:rFonts w:eastAsia="Calibri"/>
          <w:b/>
          <w:sz w:val="24"/>
          <w:szCs w:val="24"/>
          <w:lang w:eastAsia="ru-RU"/>
        </w:rPr>
        <w:t>Наименование органа местного самоуправления (организации), предоставляющего(-щей) муниципальную услугу</w:t>
      </w:r>
    </w:p>
    <w:p w14:paraId="6C3E5D50"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Calibri"/>
          <w:b/>
          <w:sz w:val="24"/>
          <w:szCs w:val="24"/>
          <w:lang w:eastAsia="ru-RU"/>
        </w:rPr>
      </w:pPr>
    </w:p>
    <w:p w14:paraId="2F8EA9A5" w14:textId="3C825369"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2.2. Муниципальная услуга предоставляется администрацией городского округа город Октябрьский Республики </w:t>
      </w:r>
      <w:r w:rsidR="003E4BEB" w:rsidRPr="00D848E3">
        <w:rPr>
          <w:rFonts w:eastAsia="Times New Roman"/>
          <w:sz w:val="24"/>
          <w:szCs w:val="24"/>
          <w:lang w:eastAsia="ru-RU"/>
        </w:rPr>
        <w:t>Башкортостан</w:t>
      </w:r>
      <w:r w:rsidR="003E4BEB">
        <w:rPr>
          <w:rFonts w:eastAsia="Times New Roman"/>
          <w:sz w:val="24"/>
          <w:szCs w:val="24"/>
          <w:lang w:eastAsia="ru-RU"/>
        </w:rPr>
        <w:t xml:space="preserve"> (далее – администрация) </w:t>
      </w:r>
      <w:r w:rsidR="003E4BEB" w:rsidRPr="00D848E3">
        <w:rPr>
          <w:rFonts w:eastAsia="Times New Roman"/>
          <w:sz w:val="24"/>
          <w:szCs w:val="24"/>
          <w:lang w:eastAsia="ru-RU"/>
        </w:rPr>
        <w:t>в</w:t>
      </w:r>
      <w:r w:rsidRPr="00D848E3">
        <w:rPr>
          <w:rFonts w:eastAsia="Times New Roman"/>
          <w:sz w:val="24"/>
          <w:szCs w:val="24"/>
          <w:lang w:eastAsia="ru-RU"/>
        </w:rPr>
        <w:t xml:space="preserve"> лице </w:t>
      </w:r>
      <w:r w:rsidR="00850454" w:rsidRPr="00850454">
        <w:rPr>
          <w:rFonts w:eastAsia="Times New Roman"/>
          <w:sz w:val="24"/>
          <w:szCs w:val="24"/>
          <w:lang w:eastAsia="ru-RU"/>
        </w:rPr>
        <w:t>Управления земельно-имущественных отношений и жилищной политики администрации городского округа город Октя</w:t>
      </w:r>
      <w:r w:rsidR="003E4BEB">
        <w:rPr>
          <w:rFonts w:eastAsia="Times New Roman"/>
          <w:sz w:val="24"/>
          <w:szCs w:val="24"/>
          <w:lang w:eastAsia="ru-RU"/>
        </w:rPr>
        <w:t>брьский Республики Башкортостан.</w:t>
      </w:r>
    </w:p>
    <w:p w14:paraId="0F0EE1D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2.3. В предоставлении муниципальной услуги принимают участие РГАУ МФЦ при наличии соответствующего Соглашения о взаимодействии.</w:t>
      </w:r>
    </w:p>
    <w:p w14:paraId="48FB49E7" w14:textId="2CEB271F"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При предоставлении муниципальной услуги </w:t>
      </w:r>
      <w:r w:rsidR="00A8589A">
        <w:rPr>
          <w:rFonts w:eastAsia="Times New Roman"/>
          <w:sz w:val="24"/>
          <w:szCs w:val="24"/>
          <w:lang w:eastAsia="ru-RU"/>
        </w:rPr>
        <w:t>у</w:t>
      </w:r>
      <w:r w:rsidRPr="00D848E3">
        <w:rPr>
          <w:rFonts w:eastAsia="Times New Roman"/>
          <w:sz w:val="24"/>
          <w:szCs w:val="24"/>
          <w:lang w:eastAsia="ru-RU"/>
        </w:rPr>
        <w:t>полномоченное учреждение взаимодействует с:</w:t>
      </w:r>
    </w:p>
    <w:p w14:paraId="6B4EF75C" w14:textId="77777777" w:rsidR="00D848E3" w:rsidRPr="00D848E3" w:rsidRDefault="00D848E3" w:rsidP="00802BA5">
      <w:pPr>
        <w:widowControl w:val="0"/>
        <w:tabs>
          <w:tab w:val="left" w:pos="851"/>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Федеральной службой государственной регистрации, кадастра и картографии;</w:t>
      </w:r>
    </w:p>
    <w:p w14:paraId="4F747976" w14:textId="77777777" w:rsidR="00D848E3" w:rsidRPr="00D848E3" w:rsidRDefault="00D848E3" w:rsidP="00802BA5">
      <w:pPr>
        <w:widowControl w:val="0"/>
        <w:tabs>
          <w:tab w:val="left" w:pos="851"/>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Федеральной налоговой службой.</w:t>
      </w:r>
    </w:p>
    <w:p w14:paraId="42647337" w14:textId="77777777" w:rsidR="00D848E3" w:rsidRPr="00D848E3" w:rsidRDefault="00D848E3" w:rsidP="00802BA5">
      <w:pPr>
        <w:widowControl w:val="0"/>
        <w:autoSpaceDE w:val="0"/>
        <w:autoSpaceDN w:val="0"/>
        <w:adjustRightInd w:val="0"/>
        <w:spacing w:after="0" w:line="240" w:lineRule="auto"/>
        <w:ind w:right="-1" w:firstLine="709"/>
        <w:jc w:val="both"/>
        <w:outlineLvl w:val="2"/>
        <w:rPr>
          <w:rFonts w:eastAsia="Times New Roman"/>
          <w:sz w:val="24"/>
          <w:szCs w:val="24"/>
          <w:lang w:eastAsia="ru-RU"/>
        </w:rPr>
      </w:pPr>
      <w:r w:rsidRPr="00D848E3">
        <w:rPr>
          <w:rFonts w:eastAsia="Times New Roman"/>
          <w:sz w:val="24"/>
          <w:szCs w:val="24"/>
          <w:lang w:eastAsia="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2A4EC8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C12F84C"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Описание результата предоставления муниципальной услуги</w:t>
      </w:r>
    </w:p>
    <w:p w14:paraId="6ECC3BBF"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C1CFAC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2.5. Результатом предоставления муниципальной услуги является:</w:t>
      </w:r>
    </w:p>
    <w:p w14:paraId="6ECEAA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решение уполномоченного учреждения, оформленное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w:t>
      </w:r>
    </w:p>
    <w:p w14:paraId="0979292C"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 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w:t>
      </w:r>
      <w:r w:rsidRPr="00D848E3">
        <w:rPr>
          <w:rFonts w:eastAsia="Times New Roman"/>
          <w:sz w:val="24"/>
          <w:szCs w:val="24"/>
          <w:lang w:eastAsia="ru-RU"/>
        </w:rPr>
        <w:lastRenderedPageBreak/>
        <w:t>кодекса Российской Федерации (далее – мотивированный отказ в предоставлении муниципальной услуги).</w:t>
      </w:r>
    </w:p>
    <w:p w14:paraId="082D311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8BFEF81"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65406A7"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608FDF8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и не должен превышать тридцати календарных дней.</w:t>
      </w:r>
    </w:p>
    <w:p w14:paraId="0A7F13F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Датой поступления заявления о предоставлении муниципальной услуги считается:</w:t>
      </w:r>
    </w:p>
    <w:p w14:paraId="482E9180"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при личном обращении заявителя уполномоченное учреждение – день подачи заявления о предоставлении муниципальной услуги;</w:t>
      </w:r>
    </w:p>
    <w:p w14:paraId="3D90A50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 форме электронного документа или на РПГУ – день направления заявителю электронного сообщения о приеме заявления о предоставлении муниципальной услуги;</w:t>
      </w:r>
    </w:p>
    <w:p w14:paraId="7116F87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посредством почтового отправления – день фактического поступления ходатайства в уполномоченное учреждение.</w:t>
      </w:r>
    </w:p>
    <w:p w14:paraId="1946FD05" w14:textId="7FC9FA9C"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В случае поступления заявления в выходной (нерабочий или праздничный) день датой поступления считается первый следующий за ним рабочий день; при почтовом отправлении – день фактического поступления заявления в </w:t>
      </w:r>
      <w:r w:rsidR="00A8589A">
        <w:rPr>
          <w:rFonts w:eastAsia="Calibri"/>
          <w:color w:val="000000"/>
          <w:sz w:val="24"/>
          <w:szCs w:val="24"/>
          <w:lang w:eastAsia="ru-RU"/>
        </w:rPr>
        <w:t>у</w:t>
      </w:r>
      <w:r w:rsidRPr="00D848E3">
        <w:rPr>
          <w:rFonts w:eastAsia="Calibri"/>
          <w:color w:val="000000"/>
          <w:sz w:val="24"/>
          <w:szCs w:val="24"/>
          <w:lang w:eastAsia="ru-RU"/>
        </w:rPr>
        <w:t xml:space="preserve">полномоченное учреждение в первый рабочий </w:t>
      </w:r>
      <w:r w:rsidR="00A8589A">
        <w:rPr>
          <w:rFonts w:eastAsia="Calibri"/>
          <w:color w:val="000000"/>
          <w:sz w:val="24"/>
          <w:szCs w:val="24"/>
          <w:lang w:eastAsia="ru-RU"/>
        </w:rPr>
        <w:t>д</w:t>
      </w:r>
      <w:r w:rsidRPr="00D848E3">
        <w:rPr>
          <w:rFonts w:eastAsia="Calibri"/>
          <w:color w:val="000000"/>
          <w:sz w:val="24"/>
          <w:szCs w:val="24"/>
          <w:lang w:eastAsia="ru-RU"/>
        </w:rPr>
        <w:t>ень, следующий за нерабочим днем</w:t>
      </w:r>
      <w:r w:rsidRPr="00D848E3">
        <w:rPr>
          <w:rFonts w:eastAsia="Calibri"/>
          <w:sz w:val="24"/>
          <w:szCs w:val="24"/>
          <w:lang w:eastAsia="ru-RU"/>
        </w:rPr>
        <w:t xml:space="preserve">; при обращении заявителя в РГАУ МФЦ </w:t>
      </w:r>
      <w:r w:rsidRPr="004B11B3">
        <w:rPr>
          <w:rFonts w:eastAsia="Calibri"/>
          <w:sz w:val="24"/>
          <w:szCs w:val="24"/>
          <w:lang w:eastAsia="ru-RU"/>
        </w:rPr>
        <w:t>–</w:t>
      </w:r>
      <w:r w:rsidRPr="00D848E3">
        <w:rPr>
          <w:rFonts w:eastAsia="Calibri"/>
          <w:color w:val="FF0000"/>
          <w:sz w:val="24"/>
          <w:szCs w:val="24"/>
          <w:lang w:eastAsia="ru-RU"/>
        </w:rPr>
        <w:t xml:space="preserve"> </w:t>
      </w:r>
      <w:r w:rsidRPr="00D848E3">
        <w:rPr>
          <w:rFonts w:eastAsia="Calibri"/>
          <w:sz w:val="24"/>
          <w:szCs w:val="24"/>
          <w:lang w:eastAsia="ru-RU"/>
        </w:rPr>
        <w:t xml:space="preserve">день передачи РГАУ МФЦ в </w:t>
      </w:r>
      <w:r w:rsidRPr="00D848E3">
        <w:rPr>
          <w:rFonts w:eastAsia="Calibri"/>
          <w:color w:val="000000"/>
          <w:sz w:val="24"/>
          <w:szCs w:val="24"/>
          <w:lang w:eastAsia="ru-RU"/>
        </w:rPr>
        <w:t>уполномоченное учреждение</w:t>
      </w:r>
      <w:r w:rsidRPr="00D848E3">
        <w:rPr>
          <w:rFonts w:eastAsia="Calibri"/>
          <w:sz w:val="24"/>
          <w:szCs w:val="24"/>
          <w:lang w:eastAsia="ru-RU"/>
        </w:rPr>
        <w:t xml:space="preserve"> заявления о предоставлении муниципальной услуги.</w:t>
      </w:r>
    </w:p>
    <w:p w14:paraId="5365722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D9D527" w14:textId="77777777" w:rsidR="00D848E3" w:rsidRPr="00D848E3" w:rsidRDefault="00D848E3" w:rsidP="00802BA5">
      <w:pPr>
        <w:widowControl w:val="0"/>
        <w:autoSpaceDE w:val="0"/>
        <w:autoSpaceDN w:val="0"/>
        <w:adjustRightInd w:val="0"/>
        <w:spacing w:after="0" w:line="240" w:lineRule="auto"/>
        <w:ind w:right="-1" w:firstLine="709"/>
        <w:jc w:val="center"/>
        <w:rPr>
          <w:rFonts w:eastAsia="Calibri"/>
          <w:b/>
          <w:sz w:val="24"/>
          <w:szCs w:val="24"/>
          <w:lang w:eastAsia="ru-RU"/>
        </w:rPr>
      </w:pPr>
      <w:r w:rsidRPr="00D848E3">
        <w:rPr>
          <w:rFonts w:eastAsia="Calibri"/>
          <w:b/>
          <w:sz w:val="24"/>
          <w:szCs w:val="24"/>
          <w:lang w:eastAsia="ru-RU"/>
        </w:rPr>
        <w:t xml:space="preserve">Нормативные правовые акты, регулирующие предоставление </w:t>
      </w:r>
      <w:r w:rsidRPr="00D848E3">
        <w:rPr>
          <w:rFonts w:eastAsia="Times New Roman"/>
          <w:b/>
          <w:bCs/>
          <w:sz w:val="24"/>
          <w:szCs w:val="24"/>
          <w:lang w:eastAsia="ru-RU"/>
        </w:rPr>
        <w:t>муниципальной</w:t>
      </w:r>
      <w:r w:rsidRPr="00D848E3">
        <w:rPr>
          <w:rFonts w:eastAsia="Calibri"/>
          <w:b/>
          <w:sz w:val="24"/>
          <w:szCs w:val="24"/>
          <w:lang w:eastAsia="ru-RU"/>
        </w:rPr>
        <w:t xml:space="preserve"> услуги</w:t>
      </w:r>
    </w:p>
    <w:p w14:paraId="40D32AD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b/>
          <w:sz w:val="24"/>
          <w:szCs w:val="24"/>
          <w:lang w:eastAsia="ru-RU"/>
        </w:rPr>
      </w:pPr>
    </w:p>
    <w:p w14:paraId="001F1C5A" w14:textId="77777777" w:rsidR="00D848E3" w:rsidRPr="00D848E3" w:rsidRDefault="00D848E3" w:rsidP="00802BA5">
      <w:pPr>
        <w:widowControl w:val="0"/>
        <w:autoSpaceDE w:val="0"/>
        <w:autoSpaceDN w:val="0"/>
        <w:adjustRightInd w:val="0"/>
        <w:spacing w:after="0" w:line="240" w:lineRule="auto"/>
        <w:ind w:right="-1" w:firstLine="709"/>
        <w:jc w:val="both"/>
        <w:outlineLvl w:val="2"/>
        <w:rPr>
          <w:rFonts w:eastAsia="Times New Roman"/>
          <w:sz w:val="24"/>
          <w:szCs w:val="24"/>
          <w:lang w:eastAsia="ru-RU"/>
        </w:rPr>
      </w:pPr>
      <w:r w:rsidRPr="00D848E3">
        <w:rPr>
          <w:rFonts w:eastAsia="Calibri"/>
          <w:sz w:val="24"/>
          <w:szCs w:val="24"/>
          <w:lang w:eastAsia="ru-RU"/>
        </w:rPr>
        <w:t xml:space="preserve">2.7. </w:t>
      </w:r>
      <w:r w:rsidRPr="00D848E3">
        <w:rPr>
          <w:rFonts w:eastAsia="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48E3">
        <w:rPr>
          <w:rFonts w:eastAsia="Times New Roman"/>
          <w:bCs/>
          <w:sz w:val="24"/>
          <w:szCs w:val="24"/>
          <w:lang w:eastAsia="ru-RU"/>
        </w:rPr>
        <w:t xml:space="preserve">официальном сайте городского округа, в </w:t>
      </w:r>
      <w:r w:rsidRPr="00D848E3">
        <w:rPr>
          <w:rFonts w:eastAsia="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D848E3">
        <w:rPr>
          <w:rFonts w:eastAsia="Times New Roman"/>
          <w:bCs/>
          <w:sz w:val="24"/>
          <w:szCs w:val="24"/>
          <w:lang w:eastAsia="ru-RU"/>
        </w:rPr>
        <w:t xml:space="preserve"> на РПГУ</w:t>
      </w:r>
      <w:r w:rsidRPr="00D848E3">
        <w:rPr>
          <w:rFonts w:eastAsia="Times New Roman"/>
          <w:sz w:val="24"/>
          <w:szCs w:val="24"/>
          <w:lang w:eastAsia="ru-RU"/>
        </w:rPr>
        <w:t>.</w:t>
      </w:r>
    </w:p>
    <w:p w14:paraId="448F5C8C" w14:textId="77777777" w:rsidR="00D848E3" w:rsidRPr="00D848E3" w:rsidRDefault="00D848E3" w:rsidP="00802BA5">
      <w:pPr>
        <w:widowControl w:val="0"/>
        <w:autoSpaceDE w:val="0"/>
        <w:autoSpaceDN w:val="0"/>
        <w:adjustRightInd w:val="0"/>
        <w:spacing w:after="0" w:line="240" w:lineRule="auto"/>
        <w:ind w:right="-1" w:firstLine="709"/>
        <w:jc w:val="center"/>
        <w:outlineLvl w:val="2"/>
        <w:rPr>
          <w:rFonts w:eastAsia="Times New Roman"/>
          <w:b/>
          <w:bCs/>
          <w:sz w:val="24"/>
          <w:szCs w:val="24"/>
          <w:lang w:eastAsia="ru-RU"/>
        </w:rPr>
      </w:pPr>
    </w:p>
    <w:p w14:paraId="4ADE3503"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1" w:name="Par0"/>
      <w:bookmarkEnd w:id="1"/>
    </w:p>
    <w:p w14:paraId="49A48743"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47E5E0A5"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r w:rsidRPr="00D848E3">
        <w:rPr>
          <w:rFonts w:eastAsia="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8E7E279" w14:textId="410F7A35"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2.8.1. Заявление по </w:t>
      </w:r>
      <w:r w:rsidR="00257FCB">
        <w:rPr>
          <w:rFonts w:eastAsia="Times New Roman"/>
          <w:bCs/>
          <w:sz w:val="24"/>
          <w:szCs w:val="24"/>
          <w:lang w:eastAsia="ru-RU"/>
        </w:rPr>
        <w:t>форме согласно приложениям №</w:t>
      </w:r>
      <w:r w:rsidRPr="00D848E3">
        <w:rPr>
          <w:rFonts w:eastAsia="Times New Roman"/>
          <w:bCs/>
          <w:sz w:val="24"/>
          <w:szCs w:val="24"/>
          <w:lang w:eastAsia="ru-RU"/>
        </w:rPr>
        <w:t xml:space="preserve">1, </w:t>
      </w:r>
      <w:r w:rsidR="00257FCB">
        <w:rPr>
          <w:rFonts w:eastAsia="Times New Roman"/>
          <w:bCs/>
          <w:sz w:val="24"/>
          <w:szCs w:val="24"/>
          <w:lang w:eastAsia="ru-RU"/>
        </w:rPr>
        <w:t>№</w:t>
      </w:r>
      <w:r w:rsidRPr="00D848E3">
        <w:rPr>
          <w:rFonts w:eastAsia="Times New Roman"/>
          <w:bCs/>
          <w:sz w:val="24"/>
          <w:szCs w:val="24"/>
          <w:lang w:eastAsia="ru-RU"/>
        </w:rPr>
        <w:t>2 к настоящему административному регламенту, поданное следующими способами:</w:t>
      </w:r>
    </w:p>
    <w:p w14:paraId="52E80F34" w14:textId="77777777" w:rsidR="00D848E3" w:rsidRPr="00D848E3" w:rsidRDefault="00D848E3" w:rsidP="00802BA5">
      <w:pPr>
        <w:widowControl w:val="0"/>
        <w:tabs>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 в форме документа на бумажном носителе – посредством личного обращения в </w:t>
      </w:r>
      <w:r w:rsidRPr="00D848E3">
        <w:rPr>
          <w:rFonts w:eastAsia="Calibri"/>
          <w:color w:val="000000"/>
          <w:sz w:val="24"/>
          <w:szCs w:val="24"/>
          <w:lang w:eastAsia="ru-RU"/>
        </w:rPr>
        <w:t>уполномоченное учреждение</w:t>
      </w:r>
      <w:r w:rsidRPr="00D848E3">
        <w:rPr>
          <w:rFonts w:eastAsia="Times New Roman"/>
          <w:sz w:val="24"/>
          <w:szCs w:val="24"/>
          <w:lang w:eastAsia="ru-RU"/>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2B9C102A" w14:textId="77777777" w:rsidR="00D848E3" w:rsidRPr="00D848E3" w:rsidRDefault="00D848E3" w:rsidP="00802BA5">
      <w:pPr>
        <w:widowControl w:val="0"/>
        <w:tabs>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 путем заполнения формы заявления через «Личный кабинет» РПГУ (далее – запрос)</w:t>
      </w:r>
    </w:p>
    <w:p w14:paraId="1D24DF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 заявлении указываются: </w:t>
      </w:r>
    </w:p>
    <w:p w14:paraId="2AA576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1) фамилия, имя, отчество, место жительства заявителя и реквизиты документа, удостоверяющего личность заявителя (для гражданина);</w:t>
      </w:r>
    </w:p>
    <w:p w14:paraId="28C925C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14:paraId="47BAF31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 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14:paraId="6A0CDB9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 срок установления публичного сервитута;</w:t>
      </w:r>
    </w:p>
    <w:p w14:paraId="0A5079E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5) цель и основания установления публичного сервитута;</w:t>
      </w:r>
    </w:p>
    <w:p w14:paraId="4C619B8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 почтовый адрес и (или) адрес электронной почты для связи с заявителем.</w:t>
      </w:r>
    </w:p>
    <w:p w14:paraId="5797CF73" w14:textId="77777777" w:rsidR="00D848E3" w:rsidRPr="00D848E3" w:rsidRDefault="00D848E3" w:rsidP="00802BA5">
      <w:pPr>
        <w:autoSpaceDE w:val="0"/>
        <w:autoSpaceDN w:val="0"/>
        <w:adjustRightInd w:val="0"/>
        <w:spacing w:after="0" w:line="240" w:lineRule="auto"/>
        <w:ind w:right="-1" w:firstLine="709"/>
        <w:jc w:val="both"/>
        <w:rPr>
          <w:rFonts w:eastAsia="Calibri"/>
          <w:sz w:val="24"/>
          <w:szCs w:val="24"/>
        </w:rPr>
      </w:pPr>
      <w:r w:rsidRPr="00D848E3">
        <w:rPr>
          <w:rFonts w:eastAsia="Calibri"/>
          <w:sz w:val="24"/>
          <w:szCs w:val="24"/>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75FE46F7"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 xml:space="preserve">в виде бумажного документа, который заявитель получает непосредственно в уполномоченное учреждение (в случае подачи заявления и документов непосредственно в уполномоченное учреждение, почтовым отправлением либо в форме электронных документов посредством РПГУ); </w:t>
      </w:r>
    </w:p>
    <w:p w14:paraId="36F569EB"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уполномоченное учреждение, либо в форме электронных документов посредством РПГУ); </w:t>
      </w:r>
    </w:p>
    <w:p w14:paraId="7FED1D55" w14:textId="77777777" w:rsidR="00D848E3" w:rsidRPr="00D848E3" w:rsidRDefault="00D848E3" w:rsidP="00802BA5">
      <w:pPr>
        <w:autoSpaceDE w:val="0"/>
        <w:autoSpaceDN w:val="0"/>
        <w:adjustRightInd w:val="0"/>
        <w:spacing w:after="0" w:line="240" w:lineRule="auto"/>
        <w:ind w:right="-1" w:firstLine="709"/>
        <w:jc w:val="both"/>
        <w:rPr>
          <w:rFonts w:eastAsia="Calibri"/>
          <w:sz w:val="24"/>
          <w:szCs w:val="24"/>
        </w:rPr>
      </w:pPr>
      <w:r w:rsidRPr="00D848E3">
        <w:rPr>
          <w:rFonts w:eastAsia="Calibri"/>
          <w:color w:val="000000"/>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468B323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D848E3">
        <w:rPr>
          <w:rFonts w:eastAsia="Times New Roman"/>
          <w:sz w:val="24"/>
          <w:szCs w:val="24"/>
          <w:lang w:eastAsia="ru-RU"/>
        </w:rPr>
        <w:t>.</w:t>
      </w:r>
    </w:p>
    <w:p w14:paraId="6512A7B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2.8.2. 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17B93715"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2.8.3.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782D00F"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2.8.4. В случае направления заявления с использованием РПГУ к заявлению прилагается копия документа, подтверждающего полномочия представителя в соответствии с законодательством Российской Федерации.</w:t>
      </w:r>
    </w:p>
    <w:p w14:paraId="3074A877"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Заявления и прилагаемые к нему документы в форме электронного документа посредством РПГУ направляются в </w:t>
      </w:r>
      <w:r w:rsidRPr="00D848E3">
        <w:rPr>
          <w:rFonts w:eastAsia="Calibri"/>
          <w:sz w:val="24"/>
          <w:szCs w:val="24"/>
          <w:lang w:eastAsia="ru-RU"/>
        </w:rPr>
        <w:t>уполномоченное учреждение</w:t>
      </w:r>
      <w:r w:rsidRPr="00D848E3">
        <w:rPr>
          <w:rFonts w:eastAsia="Times New Roman"/>
          <w:sz w:val="24"/>
          <w:szCs w:val="24"/>
          <w:lang w:eastAsia="ru-RU"/>
        </w:rPr>
        <w:t xml:space="preserve"> в виде файлов в формате XML, созданных с использованием XML-схем и обеспечивающих считывание и контроль представленных данных.</w:t>
      </w:r>
    </w:p>
    <w:p w14:paraId="066FAEF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5988D2F"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Электронные документы (электронные образы документов), прилагаются к заявлению, в том числе доверенности, в виде файлов в форматах PDF, TIF.</w:t>
      </w:r>
    </w:p>
    <w:p w14:paraId="486CE7D1"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506090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r w:rsidRPr="00D848E3">
        <w:rPr>
          <w:rFonts w:eastAsia="Times New Roman"/>
          <w:color w:val="000000"/>
          <w:sz w:val="24"/>
          <w:szCs w:val="24"/>
          <w:lang w:eastAsia="ru-RU"/>
        </w:rPr>
        <w:t xml:space="preserve">В случае личного обращения в уполномоченное учреждение, структурное подразделение РГАУ МФЦ заявитель (представитель) предъявляет документ, удостоверяющий личность, предусмотренный законодательством Российской Федерации, а также представляет документ, подтверждающий полномочия представителя, в случае его обращения за получением муниципальной услуги. Указанные документы предъявляются </w:t>
      </w:r>
      <w:r w:rsidRPr="00D848E3">
        <w:rPr>
          <w:rFonts w:eastAsia="Times New Roman"/>
          <w:color w:val="000000"/>
          <w:sz w:val="24"/>
          <w:szCs w:val="24"/>
          <w:lang w:eastAsia="ru-RU"/>
        </w:rPr>
        <w:lastRenderedPageBreak/>
        <w:t xml:space="preserve">(представляются) в оригиналах. </w:t>
      </w:r>
    </w:p>
    <w:p w14:paraId="2396268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Должностное лицо уполномоченное учреждение, работник РГАУ МФЦ, принимающий заявление, изготавливает, заверяет копии </w:t>
      </w:r>
      <w:r w:rsidRPr="00D848E3">
        <w:rPr>
          <w:rFonts w:eastAsia="Times New Roman"/>
          <w:sz w:val="24"/>
          <w:szCs w:val="24"/>
          <w:lang w:eastAsia="ru-RU"/>
        </w:rPr>
        <w:t xml:space="preserve">указанных документов и приобщает их к поданному заявлению. Оригиналы возвращаются заявителю. </w:t>
      </w:r>
    </w:p>
    <w:p w14:paraId="52516EC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При личном обращении заявителем также представляются в оригинале заявление, указанное в абзаце 3 пункта 2.8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 </w:t>
      </w:r>
    </w:p>
    <w:p w14:paraId="191378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При обращении посредством почтовой связи заявителем представляются в оригинале заявление, указанное в абзаце 3 пункта 2.8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 </w:t>
      </w:r>
    </w:p>
    <w:p w14:paraId="1AFBCC3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Иные документы представляются в копиях с предъявлением их оригиналов должностному лицу уполномоченное учреждение, ответственному за предоставление муниципальной услуги, при получении результата предоставления муниципальной услуги.</w:t>
      </w:r>
    </w:p>
    <w:p w14:paraId="48D52494"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p>
    <w:p w14:paraId="17D6C3B8" w14:textId="77777777" w:rsidR="00257FCB" w:rsidRDefault="00D848E3" w:rsidP="00802BA5">
      <w:pPr>
        <w:widowControl w:val="0"/>
        <w:autoSpaceDE w:val="0"/>
        <w:autoSpaceDN w:val="0"/>
        <w:adjustRightInd w:val="0"/>
        <w:spacing w:after="0" w:line="240" w:lineRule="auto"/>
        <w:ind w:right="-1" w:firstLine="709"/>
        <w:jc w:val="center"/>
        <w:rPr>
          <w:rFonts w:eastAsia="Times New Roman"/>
          <w:b/>
          <w:bCs/>
          <w:color w:val="000000"/>
          <w:sz w:val="24"/>
          <w:szCs w:val="24"/>
          <w:lang w:eastAsia="ru-RU"/>
        </w:rPr>
      </w:pPr>
      <w:r w:rsidRPr="00D848E3">
        <w:rPr>
          <w:rFonts w:eastAsia="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14:paraId="33E9251F" w14:textId="251F1F92"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color w:val="000000"/>
          <w:sz w:val="24"/>
          <w:szCs w:val="24"/>
          <w:lang w:eastAsia="ru-RU"/>
        </w:rPr>
      </w:pPr>
      <w:r w:rsidRPr="00D848E3">
        <w:rPr>
          <w:rFonts w:eastAsia="Times New Roman"/>
          <w:b/>
          <w:bCs/>
          <w:color w:val="000000"/>
          <w:sz w:val="24"/>
          <w:szCs w:val="24"/>
          <w:lang w:eastAsia="ru-RU"/>
        </w:rPr>
        <w:t xml:space="preserve">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1241EA8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color w:val="000000"/>
          <w:sz w:val="24"/>
          <w:szCs w:val="24"/>
          <w:lang w:eastAsia="ru-RU"/>
        </w:rPr>
      </w:pPr>
    </w:p>
    <w:p w14:paraId="05D030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D848E3">
        <w:rPr>
          <w:rFonts w:eastAsia="Calibri"/>
          <w:color w:val="000000"/>
          <w:sz w:val="24"/>
          <w:szCs w:val="24"/>
          <w:lang w:eastAsia="ru-RU"/>
        </w:rPr>
        <w:t>уполномоченное учреждение</w:t>
      </w:r>
      <w:r w:rsidRPr="00D848E3">
        <w:rPr>
          <w:rFonts w:eastAsia="Times New Roman"/>
          <w:sz w:val="24"/>
          <w:szCs w:val="24"/>
          <w:lang w:eastAsia="ru-RU"/>
        </w:rPr>
        <w:t xml:space="preserve"> запрашивает в порядке межведомственного взаимодействия, относятся: выписка из Единого государственного реестра недвижимости</w:t>
      </w:r>
      <w:r w:rsidRPr="00D848E3">
        <w:rPr>
          <w:rFonts w:eastAsia="Times New Roman"/>
          <w:spacing w:val="1"/>
          <w:sz w:val="24"/>
          <w:szCs w:val="24"/>
          <w:lang w:eastAsia="ru-RU"/>
        </w:rPr>
        <w:t xml:space="preserve"> </w:t>
      </w:r>
      <w:r w:rsidRPr="00D848E3">
        <w:rPr>
          <w:rFonts w:eastAsia="Times New Roman"/>
          <w:sz w:val="24"/>
          <w:szCs w:val="24"/>
          <w:lang w:eastAsia="ru-RU"/>
        </w:rPr>
        <w:t>об основных характеристиках и зарегистрированных правах на объект недвижимости (об испрашиваемом земельном участке);</w:t>
      </w:r>
    </w:p>
    <w:p w14:paraId="1EE8A76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w:t>
      </w:r>
      <w:proofErr w:type="spellStart"/>
      <w:r w:rsidRPr="00D848E3">
        <w:rPr>
          <w:rFonts w:eastAsia="Times New Roman"/>
          <w:sz w:val="24"/>
          <w:szCs w:val="24"/>
          <w:lang w:eastAsia="ru-RU"/>
        </w:rPr>
        <w:t>ые</w:t>
      </w:r>
      <w:proofErr w:type="spellEnd"/>
      <w:r w:rsidRPr="00D848E3">
        <w:rPr>
          <w:rFonts w:eastAsia="Times New Roman"/>
          <w:sz w:val="24"/>
          <w:szCs w:val="24"/>
          <w:lang w:eastAsia="ru-RU"/>
        </w:rPr>
        <w:t>) в границах испрашиваемого земельного участка);</w:t>
      </w:r>
    </w:p>
    <w:p w14:paraId="5E6A0D1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258588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2.10. Заявитель вправе представить по собственной инициативе в адрес </w:t>
      </w:r>
      <w:r w:rsidRPr="00D848E3">
        <w:rPr>
          <w:rFonts w:eastAsia="Calibri"/>
          <w:color w:val="000000"/>
          <w:sz w:val="24"/>
          <w:szCs w:val="24"/>
          <w:lang w:eastAsia="ru-RU"/>
        </w:rPr>
        <w:t>уполномоченного учреждения</w:t>
      </w:r>
      <w:r w:rsidRPr="00D848E3">
        <w:rPr>
          <w:rFonts w:eastAsia="Times New Roman"/>
          <w:sz w:val="24"/>
          <w:szCs w:val="24"/>
          <w:lang w:eastAsia="ru-RU"/>
        </w:rPr>
        <w:t xml:space="preserve"> документы, указанные в пункте 2.9 административного регламента.</w:t>
      </w:r>
    </w:p>
    <w:p w14:paraId="0ED6FE00" w14:textId="5DC8FD46" w:rsidR="00D848E3" w:rsidRPr="00D848E3" w:rsidRDefault="00257FCB"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2.11. Непредставление з</w:t>
      </w:r>
      <w:r w:rsidR="00D848E3" w:rsidRPr="00D848E3">
        <w:rPr>
          <w:rFonts w:eastAsia="Times New Roman"/>
          <w:sz w:val="24"/>
          <w:szCs w:val="24"/>
          <w:lang w:eastAsia="ru-RU"/>
        </w:rPr>
        <w:t>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68DB0F5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6E8E93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Указание на запрет требовать от заявителя</w:t>
      </w:r>
    </w:p>
    <w:p w14:paraId="204847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0FF4E632"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 При предоставлении муниципальной услуги запрещается требовать от заявителя:</w:t>
      </w:r>
    </w:p>
    <w:p w14:paraId="412FB90C"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DAD3A1"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color w:val="000000"/>
          <w:sz w:val="24"/>
          <w:szCs w:val="24"/>
          <w:shd w:val="clear" w:color="auto" w:fill="FFFFFF"/>
          <w:lang w:eastAsia="ru-RU"/>
        </w:rPr>
      </w:pPr>
      <w:r w:rsidRPr="00D848E3">
        <w:rPr>
          <w:rFonts w:eastAsia="Times New Roman"/>
          <w:sz w:val="24"/>
          <w:szCs w:val="24"/>
          <w:lang w:eastAsia="ru-RU"/>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D848E3">
        <w:rPr>
          <w:rFonts w:eastAsia="Times New Roman"/>
          <w:sz w:val="24"/>
          <w:szCs w:val="24"/>
          <w:lang w:eastAsia="ru-RU"/>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Pr="00D848E3">
        <w:rPr>
          <w:rFonts w:eastAsia="Times New Roman"/>
          <w:color w:val="000000"/>
          <w:sz w:val="24"/>
          <w:szCs w:val="24"/>
          <w:shd w:val="clear" w:color="auto" w:fill="FFFFFF"/>
          <w:lang w:eastAsia="ru-RU"/>
        </w:rPr>
        <w:t xml:space="preserve"> </w:t>
      </w:r>
    </w:p>
    <w:p w14:paraId="0BF5B244"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BC487F5" w14:textId="43FBAEC1" w:rsidR="00D848E3" w:rsidRPr="00D848E3" w:rsidRDefault="00D848E3" w:rsidP="008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eastAsia="Times New Roman"/>
          <w:color w:val="000000"/>
          <w:sz w:val="24"/>
          <w:szCs w:val="24"/>
          <w:shd w:val="clear" w:color="auto" w:fill="FFFFFF"/>
          <w:lang w:eastAsia="ru-RU"/>
        </w:rPr>
      </w:pPr>
      <w:r w:rsidRPr="00D848E3">
        <w:rPr>
          <w:rFonts w:eastAsia="Times New Roman"/>
          <w:color w:val="000000"/>
          <w:sz w:val="24"/>
          <w:szCs w:val="24"/>
          <w:shd w:val="clear" w:color="auto" w:fill="FFFFFF"/>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257FCB">
          <w:rPr>
            <w:rFonts w:eastAsia="Times New Roman"/>
            <w:sz w:val="24"/>
            <w:szCs w:val="24"/>
            <w:shd w:val="clear" w:color="auto" w:fill="FFFFFF"/>
            <w:lang w:eastAsia="ru-RU"/>
          </w:rPr>
          <w:t>пунктом 7.2 части 1 статьи 16</w:t>
        </w:r>
      </w:hyperlink>
      <w:r w:rsidRPr="00D848E3">
        <w:rPr>
          <w:rFonts w:eastAsia="Times New Roman"/>
          <w:sz w:val="24"/>
          <w:szCs w:val="24"/>
          <w:shd w:val="clear" w:color="auto" w:fill="FFFFFF"/>
          <w:lang w:eastAsia="ru-RU"/>
        </w:rPr>
        <w:t> </w:t>
      </w:r>
      <w:r w:rsidRPr="00D848E3">
        <w:rPr>
          <w:rFonts w:eastAsia="Times New Roman"/>
          <w:color w:val="000000"/>
          <w:sz w:val="24"/>
          <w:szCs w:val="24"/>
          <w:shd w:val="clear" w:color="auto" w:fill="FFFFFF"/>
          <w:lang w:eastAsia="ru-RU"/>
        </w:rPr>
        <w:t xml:space="preserve"> Федерального закона </w:t>
      </w:r>
      <w:r w:rsidR="004B6659">
        <w:rPr>
          <w:rFonts w:eastAsia="Times New Roman"/>
          <w:color w:val="000000"/>
          <w:kern w:val="36"/>
          <w:sz w:val="24"/>
          <w:szCs w:val="24"/>
          <w:lang w:eastAsia="ru-RU"/>
        </w:rPr>
        <w:t>от 27.07.2010 №</w:t>
      </w:r>
      <w:r w:rsidRPr="00D848E3">
        <w:rPr>
          <w:rFonts w:eastAsia="Times New Roman"/>
          <w:color w:val="000000"/>
          <w:kern w:val="36"/>
          <w:sz w:val="24"/>
          <w:szCs w:val="24"/>
          <w:lang w:eastAsia="ru-RU"/>
        </w:rPr>
        <w:t>210-ФЗ «Об организации предоставления государственных и муниципальных услуг»</w:t>
      </w:r>
      <w:r w:rsidRPr="00D848E3">
        <w:rPr>
          <w:rFonts w:eastAsia="Times New Roman"/>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A0B71D" w14:textId="77777777" w:rsidR="00D848E3" w:rsidRPr="00D848E3" w:rsidRDefault="00D848E3" w:rsidP="008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eastAsia="Calibri"/>
          <w:sz w:val="24"/>
          <w:szCs w:val="24"/>
        </w:rPr>
      </w:pPr>
      <w:r w:rsidRPr="00D848E3">
        <w:rPr>
          <w:rFonts w:eastAsia="Calibri"/>
          <w:sz w:val="24"/>
          <w:szCs w:val="24"/>
          <w:lang w:eastAsia="ru-RU"/>
        </w:rPr>
        <w:t>2.13. При предоставлении муниципальной услуги в электронной форме с использованием РПГУ запрещено:</w:t>
      </w:r>
    </w:p>
    <w:p w14:paraId="499DD024"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646D19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5E45A64"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46C667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14:paraId="0DA3257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6E212D6" w14:textId="72C9306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6500E6">
        <w:rPr>
          <w:rFonts w:eastAsia="Times New Roman"/>
          <w:b/>
          <w:bCs/>
          <w:sz w:val="24"/>
          <w:szCs w:val="24"/>
          <w:lang w:eastAsia="ru-RU"/>
        </w:rPr>
        <w:t xml:space="preserve">. </w:t>
      </w:r>
    </w:p>
    <w:p w14:paraId="69F98131"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3DE32C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2.14. Основаниями для отказа в приеме документов, необходимых для предоставления муниципальной услуги, являются:</w:t>
      </w:r>
    </w:p>
    <w:p w14:paraId="1E4DFCEB"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1) </w:t>
      </w:r>
      <w:proofErr w:type="spellStart"/>
      <w:r w:rsidRPr="00D848E3">
        <w:rPr>
          <w:rFonts w:eastAsia="Calibri"/>
          <w:sz w:val="24"/>
          <w:szCs w:val="24"/>
          <w:lang w:eastAsia="ru-RU"/>
        </w:rPr>
        <w:t>неустановление</w:t>
      </w:r>
      <w:proofErr w:type="spellEnd"/>
      <w:r w:rsidRPr="00D848E3">
        <w:rPr>
          <w:rFonts w:eastAsia="Calibri"/>
          <w:sz w:val="24"/>
          <w:szCs w:val="24"/>
          <w:lang w:eastAsia="ru-RU"/>
        </w:rPr>
        <w:t xml:space="preserve"> личности заявителя (представителя) (</w:t>
      </w:r>
      <w:proofErr w:type="spellStart"/>
      <w:r w:rsidRPr="00D848E3">
        <w:rPr>
          <w:rFonts w:eastAsia="Calibri"/>
          <w:sz w:val="24"/>
          <w:szCs w:val="24"/>
          <w:lang w:eastAsia="ru-RU"/>
        </w:rPr>
        <w:t>непредъявление</w:t>
      </w:r>
      <w:proofErr w:type="spellEnd"/>
      <w:r w:rsidRPr="00D848E3">
        <w:rPr>
          <w:rFonts w:eastAsia="Calibri"/>
          <w:sz w:val="24"/>
          <w:szCs w:val="24"/>
          <w:lang w:eastAsia="ru-RU"/>
        </w:rPr>
        <w:t xml:space="preserve"> документа, удостоверяющего личность; </w:t>
      </w:r>
    </w:p>
    <w:p w14:paraId="30EC7EF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2) отказ данного лица предъявить документ, удостоверяющий его личность), а также </w:t>
      </w:r>
      <w:proofErr w:type="spellStart"/>
      <w:r w:rsidRPr="00D848E3">
        <w:rPr>
          <w:rFonts w:eastAsia="Calibri"/>
          <w:sz w:val="24"/>
          <w:szCs w:val="24"/>
          <w:lang w:eastAsia="ru-RU"/>
        </w:rPr>
        <w:t>неподтверждение</w:t>
      </w:r>
      <w:proofErr w:type="spellEnd"/>
      <w:r w:rsidRPr="00D848E3">
        <w:rPr>
          <w:rFonts w:eastAsia="Calibri"/>
          <w:sz w:val="24"/>
          <w:szCs w:val="24"/>
          <w:lang w:eastAsia="ru-RU"/>
        </w:rPr>
        <w:t xml:space="preserve"> полномочий представителя (в случае обращения представителя);</w:t>
      </w:r>
    </w:p>
    <w:p w14:paraId="7BCEA68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3) </w:t>
      </w:r>
      <w:r w:rsidRPr="00D848E3">
        <w:rPr>
          <w:rFonts w:eastAsia="Times New Roman"/>
          <w:sz w:val="24"/>
          <w:szCs w:val="24"/>
          <w:lang w:eastAsia="ru-RU"/>
        </w:rPr>
        <w:t xml:space="preserve">заявление о предоставлении муниципальной услуги направлено в </w:t>
      </w:r>
      <w:r w:rsidRPr="00D848E3">
        <w:rPr>
          <w:rFonts w:eastAsia="Calibri"/>
          <w:sz w:val="24"/>
          <w:szCs w:val="24"/>
          <w:lang w:eastAsia="ru-RU"/>
        </w:rPr>
        <w:t>уполномоченное учреждение</w:t>
      </w:r>
      <w:r w:rsidRPr="00D848E3">
        <w:rPr>
          <w:rFonts w:eastAsia="Times New Roman"/>
          <w:sz w:val="24"/>
          <w:szCs w:val="24"/>
          <w:lang w:eastAsia="ru-RU"/>
        </w:rPr>
        <w:t>, которые не вправе принимать решение об установлении сервитута</w:t>
      </w:r>
      <w:r w:rsidRPr="00D848E3">
        <w:rPr>
          <w:rFonts w:eastAsia="Calibri"/>
          <w:sz w:val="24"/>
          <w:szCs w:val="24"/>
          <w:lang w:eastAsia="ru-RU"/>
        </w:rPr>
        <w:t>.</w:t>
      </w:r>
    </w:p>
    <w:p w14:paraId="41D7BE7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2.15. Заявление, поданное в форме электронного документа с использованием Портала, к рассмотрению не принимается также если:</w:t>
      </w:r>
    </w:p>
    <w:p w14:paraId="0CB1EBD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20B0609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2975FBB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14:paraId="2E4554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13A2599" w14:textId="77777777" w:rsidR="00521D2B" w:rsidRPr="00915229" w:rsidRDefault="00521D2B" w:rsidP="00521D2B">
      <w:pPr>
        <w:spacing w:line="240" w:lineRule="auto"/>
        <w:ind w:firstLine="709"/>
        <w:jc w:val="center"/>
        <w:outlineLvl w:val="0"/>
        <w:rPr>
          <w:rFonts w:eastAsia="Calibri"/>
          <w:b/>
          <w:bCs/>
          <w:sz w:val="24"/>
          <w:szCs w:val="24"/>
        </w:rPr>
      </w:pPr>
      <w:r w:rsidRPr="00915229">
        <w:rPr>
          <w:rFonts w:eastAsia="Calibri"/>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14:paraId="3EC14AE4" w14:textId="77777777" w:rsidR="00521D2B" w:rsidRPr="00915229" w:rsidRDefault="00521D2B" w:rsidP="00A51DAF">
      <w:pPr>
        <w:spacing w:line="240" w:lineRule="auto"/>
        <w:ind w:firstLine="709"/>
        <w:jc w:val="both"/>
        <w:outlineLvl w:val="0"/>
        <w:rPr>
          <w:rFonts w:eastAsia="Calibri"/>
          <w:b/>
          <w:bCs/>
          <w:sz w:val="24"/>
          <w:szCs w:val="24"/>
        </w:rPr>
      </w:pPr>
    </w:p>
    <w:p w14:paraId="1862E8FE" w14:textId="5031F620" w:rsidR="00521D2B" w:rsidRPr="00915229" w:rsidRDefault="00521D2B" w:rsidP="00A51DAF">
      <w:pPr>
        <w:tabs>
          <w:tab w:val="left" w:pos="567"/>
        </w:tabs>
        <w:spacing w:after="0" w:line="240" w:lineRule="auto"/>
        <w:ind w:firstLine="709"/>
        <w:contextualSpacing/>
        <w:jc w:val="both"/>
        <w:rPr>
          <w:rFonts w:eastAsia="Calibri"/>
          <w:i/>
          <w:sz w:val="24"/>
          <w:szCs w:val="24"/>
        </w:rPr>
      </w:pPr>
      <w:r w:rsidRPr="00915229">
        <w:rPr>
          <w:rFonts w:eastAsia="Calibri"/>
          <w:sz w:val="24"/>
          <w:szCs w:val="24"/>
        </w:rPr>
        <w:t>2.1</w:t>
      </w:r>
      <w:r w:rsidR="00A51DAF">
        <w:rPr>
          <w:rFonts w:eastAsia="Calibri"/>
          <w:sz w:val="24"/>
          <w:szCs w:val="24"/>
        </w:rPr>
        <w:t>6</w:t>
      </w:r>
      <w:r w:rsidRPr="00915229">
        <w:rPr>
          <w:rFonts w:eastAsia="Calibri"/>
          <w:sz w:val="24"/>
          <w:szCs w:val="24"/>
        </w:rPr>
        <w:t xml:space="preserve">. </w:t>
      </w:r>
      <w:r w:rsidR="00A51DAF" w:rsidRPr="00A51DAF">
        <w:rPr>
          <w:rFonts w:eastAsia="Calibri"/>
          <w:sz w:val="24"/>
          <w:szCs w:val="24"/>
        </w:rPr>
        <w:t xml:space="preserve">Основания для приостановления предоставления муниципальной услуги, а также оставления заявления о предоставлении муниципальной услуги без рассмотрения не </w:t>
      </w:r>
      <w:r w:rsidR="00A51DAF">
        <w:rPr>
          <w:rFonts w:eastAsia="Calibri"/>
          <w:sz w:val="24"/>
          <w:szCs w:val="24"/>
        </w:rPr>
        <w:t>пр</w:t>
      </w:r>
      <w:r w:rsidR="00A51DAF" w:rsidRPr="00A51DAF">
        <w:rPr>
          <w:rFonts w:eastAsia="Calibri"/>
          <w:sz w:val="24"/>
          <w:szCs w:val="24"/>
        </w:rPr>
        <w:t>едусмотрены</w:t>
      </w:r>
      <w:r w:rsidR="00A51DAF" w:rsidRPr="00A51DAF">
        <w:rPr>
          <w:rFonts w:eastAsia="Calibri"/>
          <w:i/>
          <w:sz w:val="24"/>
          <w:szCs w:val="24"/>
        </w:rPr>
        <w:t>.</w:t>
      </w:r>
    </w:p>
    <w:p w14:paraId="25911BC9" w14:textId="77777777" w:rsidR="00521D2B" w:rsidRPr="00915229" w:rsidRDefault="00521D2B" w:rsidP="00A51DAF">
      <w:pPr>
        <w:spacing w:after="0" w:line="240" w:lineRule="auto"/>
        <w:ind w:firstLine="709"/>
        <w:jc w:val="both"/>
        <w:rPr>
          <w:rFonts w:eastAsia="Calibri"/>
          <w:sz w:val="24"/>
          <w:szCs w:val="24"/>
        </w:rPr>
      </w:pPr>
      <w:r w:rsidRPr="00915229">
        <w:rPr>
          <w:rFonts w:eastAsia="Calibri"/>
          <w:sz w:val="24"/>
          <w:szCs w:val="24"/>
        </w:rPr>
        <w:t xml:space="preserve">Основания для отказа в предоставлении муниципальной услуги:   </w:t>
      </w:r>
    </w:p>
    <w:p w14:paraId="4AE3BABF" w14:textId="77777777" w:rsidR="00521D2B" w:rsidRPr="00915229" w:rsidRDefault="00521D2B" w:rsidP="00A51DAF">
      <w:pPr>
        <w:spacing w:after="0" w:line="240" w:lineRule="auto"/>
        <w:ind w:firstLine="709"/>
        <w:jc w:val="both"/>
        <w:rPr>
          <w:sz w:val="24"/>
          <w:szCs w:val="24"/>
          <w:lang w:eastAsia="ar-SA"/>
        </w:rPr>
      </w:pPr>
      <w:r w:rsidRPr="00915229">
        <w:rPr>
          <w:sz w:val="24"/>
          <w:szCs w:val="24"/>
          <w:lang w:eastAsia="ar-SA"/>
        </w:rPr>
        <w:t>информация по запрашиваемым сведениям о правах на земельный участок в архиве Уполномоченного учреждение отсутствует.</w:t>
      </w:r>
    </w:p>
    <w:p w14:paraId="1D800B3A" w14:textId="56956C17" w:rsidR="00521D2B" w:rsidRPr="0094434B" w:rsidRDefault="00521D2B" w:rsidP="00A51DAF">
      <w:pPr>
        <w:pStyle w:val="ConsPlusNormal"/>
        <w:ind w:firstLine="709"/>
        <w:jc w:val="both"/>
        <w:rPr>
          <w:color w:val="000000"/>
          <w:sz w:val="24"/>
          <w:szCs w:val="24"/>
        </w:rPr>
      </w:pPr>
      <w:bookmarkStart w:id="2" w:name="P302"/>
      <w:bookmarkEnd w:id="2"/>
      <w:r w:rsidRPr="0094434B">
        <w:rPr>
          <w:color w:val="000000"/>
          <w:sz w:val="24"/>
          <w:szCs w:val="24"/>
        </w:rPr>
        <w:t>2.1</w:t>
      </w:r>
      <w:r w:rsidR="00A51DAF">
        <w:rPr>
          <w:color w:val="000000"/>
          <w:sz w:val="24"/>
          <w:szCs w:val="24"/>
        </w:rPr>
        <w:t>7</w:t>
      </w:r>
      <w:r w:rsidRPr="0094434B">
        <w:rPr>
          <w:color w:val="000000"/>
          <w:sz w:val="24"/>
          <w:szCs w:val="24"/>
        </w:rPr>
        <w:t>. Гражданин, состоящий на учете, снимается с учета на основании решения земельной комиссии в следующих случаях:</w:t>
      </w:r>
    </w:p>
    <w:p w14:paraId="543B81BE" w14:textId="77777777" w:rsidR="00521D2B" w:rsidRPr="0094434B" w:rsidRDefault="00521D2B" w:rsidP="00A51DAF">
      <w:pPr>
        <w:pStyle w:val="ConsPlusNormal"/>
        <w:ind w:firstLine="709"/>
        <w:jc w:val="both"/>
        <w:rPr>
          <w:color w:val="000000"/>
          <w:sz w:val="24"/>
          <w:szCs w:val="24"/>
        </w:rPr>
      </w:pPr>
      <w:r w:rsidRPr="0094434B">
        <w:rPr>
          <w:color w:val="000000"/>
          <w:sz w:val="24"/>
          <w:szCs w:val="24"/>
        </w:rPr>
        <w:t>подачи им заявления о снятии с учета;</w:t>
      </w:r>
    </w:p>
    <w:p w14:paraId="09ED2F6B" w14:textId="77777777" w:rsidR="00521D2B" w:rsidRPr="0094434B" w:rsidRDefault="00521D2B" w:rsidP="00A51DAF">
      <w:pPr>
        <w:pStyle w:val="ConsPlusNormal"/>
        <w:ind w:firstLine="709"/>
        <w:jc w:val="both"/>
        <w:rPr>
          <w:color w:val="000000"/>
          <w:sz w:val="24"/>
          <w:szCs w:val="24"/>
        </w:rPr>
      </w:pPr>
      <w:r w:rsidRPr="0094434B">
        <w:rPr>
          <w:color w:val="000000"/>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6B40C3BB"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смерти гражданина, состоящего на учете;</w:t>
      </w:r>
    </w:p>
    <w:p w14:paraId="2EA1CF0D"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Башкортостан от 05.01.2004 № 59-з «О регулировании земельных отношений в Республике </w:t>
      </w:r>
      <w:proofErr w:type="gramStart"/>
      <w:r w:rsidRPr="0094434B">
        <w:rPr>
          <w:color w:val="000000"/>
          <w:sz w:val="24"/>
          <w:szCs w:val="24"/>
        </w:rPr>
        <w:t>Башкортостан»  (</w:t>
      </w:r>
      <w:proofErr w:type="gramEnd"/>
      <w:r w:rsidRPr="0094434B">
        <w:rPr>
          <w:color w:val="000000"/>
          <w:sz w:val="24"/>
          <w:szCs w:val="24"/>
        </w:rPr>
        <w:t>далее - Закон РБ № 59-з);</w:t>
      </w:r>
    </w:p>
    <w:p w14:paraId="1090F1C7"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39820C8"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 РБ № 59-з, либо получения единовременной денежной выплаты в соответствии с частью 3.1 статьи 10 Закона РБ № 59-з;</w:t>
      </w:r>
    </w:p>
    <w:p w14:paraId="1E2E690F"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14:paraId="7581141A"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 59-з, троекратного не подписания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Pr>
          <w:color w:val="000000"/>
          <w:sz w:val="24"/>
          <w:szCs w:val="24"/>
        </w:rPr>
        <w:t>уполномоченному учреждению</w:t>
      </w:r>
      <w:r w:rsidRPr="0094434B">
        <w:rPr>
          <w:color w:val="000000"/>
          <w:sz w:val="24"/>
          <w:szCs w:val="24"/>
        </w:rPr>
        <w:t xml:space="preserve"> с отметкой отделения почтовой связи о возврате.</w:t>
      </w:r>
    </w:p>
    <w:p w14:paraId="73ED175D"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При этом извещения должны быть направлены </w:t>
      </w:r>
      <w:r>
        <w:rPr>
          <w:color w:val="000000"/>
          <w:sz w:val="24"/>
          <w:szCs w:val="24"/>
        </w:rPr>
        <w:t>уполномоченным</w:t>
      </w:r>
      <w:r w:rsidRPr="00D52736">
        <w:rPr>
          <w:color w:val="000000"/>
          <w:sz w:val="24"/>
          <w:szCs w:val="24"/>
        </w:rPr>
        <w:t xml:space="preserve"> учреждени</w:t>
      </w:r>
      <w:r>
        <w:rPr>
          <w:color w:val="000000"/>
          <w:sz w:val="24"/>
          <w:szCs w:val="24"/>
        </w:rPr>
        <w:t>ем</w:t>
      </w:r>
      <w:r w:rsidRPr="0094434B">
        <w:rPr>
          <w:color w:val="000000"/>
          <w:sz w:val="24"/>
          <w:szCs w:val="24"/>
        </w:rPr>
        <w:t xml:space="preserve"> на основании трех решений земельной комиссии о распределении земельных участков, </w:t>
      </w:r>
      <w:r w:rsidRPr="0094434B">
        <w:rPr>
          <w:color w:val="000000"/>
          <w:sz w:val="24"/>
          <w:szCs w:val="24"/>
        </w:rPr>
        <w:lastRenderedPageBreak/>
        <w:t xml:space="preserve">включаемых в перечни земельных участков. Снятие с учета по указанному основанию не лишает гражданина права повторного обращения в </w:t>
      </w:r>
      <w:r>
        <w:rPr>
          <w:color w:val="000000"/>
          <w:sz w:val="24"/>
          <w:szCs w:val="24"/>
        </w:rPr>
        <w:t>уполномоченное</w:t>
      </w:r>
      <w:r w:rsidRPr="00D52736">
        <w:rPr>
          <w:color w:val="000000"/>
          <w:sz w:val="24"/>
          <w:szCs w:val="24"/>
        </w:rPr>
        <w:t xml:space="preserve"> учреждени</w:t>
      </w:r>
      <w:r>
        <w:rPr>
          <w:color w:val="000000"/>
          <w:sz w:val="24"/>
          <w:szCs w:val="24"/>
        </w:rPr>
        <w:t>е</w:t>
      </w:r>
      <w:r w:rsidRPr="00D52736">
        <w:rPr>
          <w:color w:val="000000"/>
          <w:sz w:val="24"/>
          <w:szCs w:val="24"/>
        </w:rPr>
        <w:t xml:space="preserve"> </w:t>
      </w:r>
      <w:r w:rsidRPr="0094434B">
        <w:rPr>
          <w:color w:val="000000"/>
          <w:sz w:val="24"/>
          <w:szCs w:val="24"/>
        </w:rPr>
        <w:t>в порядке, установленном Законом РБ № 59-з.</w:t>
      </w:r>
    </w:p>
    <w:p w14:paraId="69A6369B"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w:t>
      </w:r>
      <w:r>
        <w:rPr>
          <w:color w:val="000000"/>
          <w:sz w:val="24"/>
          <w:szCs w:val="24"/>
        </w:rPr>
        <w:t>Закона</w:t>
      </w:r>
      <w:r w:rsidRPr="0094434B">
        <w:rPr>
          <w:color w:val="000000"/>
          <w:sz w:val="24"/>
          <w:szCs w:val="24"/>
        </w:rPr>
        <w:t xml:space="preserve"> РБ № 59-з</w:t>
      </w:r>
      <w:r>
        <w:rPr>
          <w:color w:val="000000"/>
          <w:sz w:val="24"/>
          <w:szCs w:val="24"/>
        </w:rPr>
        <w:t xml:space="preserve">  </w:t>
      </w:r>
      <w:r w:rsidRPr="00157044">
        <w:rPr>
          <w:color w:val="000000"/>
          <w:sz w:val="24"/>
          <w:szCs w:val="24"/>
        </w:rPr>
        <w:t>«О регулировании земельных отношений в Республике Башкортостан</w:t>
      </w:r>
      <w:r>
        <w:rPr>
          <w:color w:val="000000"/>
          <w:sz w:val="24"/>
          <w:szCs w:val="24"/>
        </w:rPr>
        <w:t>»</w:t>
      </w:r>
      <w:r w:rsidRPr="0094434B">
        <w:rPr>
          <w:color w:val="000000"/>
          <w:sz w:val="24"/>
          <w:szCs w:val="24"/>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w:t>
      </w:r>
      <w:proofErr w:type="spellStart"/>
      <w:r>
        <w:rPr>
          <w:color w:val="000000"/>
          <w:sz w:val="24"/>
          <w:szCs w:val="24"/>
        </w:rPr>
        <w:t>а</w:t>
      </w:r>
      <w:r w:rsidRPr="0094434B">
        <w:rPr>
          <w:color w:val="000000"/>
          <w:sz w:val="24"/>
          <w:szCs w:val="24"/>
        </w:rPr>
        <w:t>томатизированной</w:t>
      </w:r>
      <w:proofErr w:type="spellEnd"/>
      <w:r w:rsidRPr="0094434B">
        <w:rPr>
          <w:color w:val="000000"/>
          <w:sz w:val="24"/>
          <w:szCs w:val="24"/>
        </w:rPr>
        <w:t xml:space="preserve"> информационной системе «Учет граждан, нуждающихся в жилых помещениях», в Единой государственной информационной системе социального обеспечения.</w:t>
      </w:r>
    </w:p>
    <w:p w14:paraId="2889C0D6" w14:textId="77777777" w:rsidR="00521D2B" w:rsidRPr="0094434B" w:rsidRDefault="00521D2B" w:rsidP="00521D2B">
      <w:pPr>
        <w:pStyle w:val="ConsPlusNormal"/>
        <w:ind w:firstLine="709"/>
        <w:jc w:val="both"/>
        <w:rPr>
          <w:color w:val="000000"/>
          <w:sz w:val="24"/>
          <w:szCs w:val="24"/>
        </w:rPr>
      </w:pPr>
      <w:r w:rsidRPr="0094434B">
        <w:rPr>
          <w:color w:val="000000"/>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14:paraId="233782C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3A0980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F63EC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1BD35580" w14:textId="0F137E64" w:rsidR="00D848E3" w:rsidRPr="00C52706"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C52706">
        <w:rPr>
          <w:rFonts w:eastAsia="Times New Roman"/>
          <w:sz w:val="24"/>
          <w:szCs w:val="24"/>
          <w:lang w:eastAsia="ru-RU"/>
        </w:rPr>
        <w:t xml:space="preserve">2.18. </w:t>
      </w:r>
      <w:r w:rsidR="00AC2C11" w:rsidRPr="00C52706">
        <w:rPr>
          <w:rFonts w:eastAsia="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14:paraId="06C84BC2" w14:textId="457D2100" w:rsidR="00A00C63" w:rsidRPr="00D848E3" w:rsidRDefault="00A00C6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C52706">
        <w:rPr>
          <w:rFonts w:eastAsia="Times New Roman"/>
          <w:sz w:val="24"/>
          <w:szCs w:val="24"/>
          <w:lang w:eastAsia="ru-RU"/>
        </w:rPr>
        <w:t>подготовка схемы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1583D6F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DDB3FF5"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F31A5F8"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1DF91F09" w14:textId="77777777" w:rsidR="00E71008" w:rsidRPr="00E71008" w:rsidRDefault="00D848E3" w:rsidP="00E71008">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2.19. </w:t>
      </w:r>
      <w:r w:rsidR="00E71008" w:rsidRPr="00E71008">
        <w:rPr>
          <w:rFonts w:eastAsia="Times New Roman"/>
          <w:sz w:val="24"/>
          <w:szCs w:val="24"/>
          <w:lang w:eastAsia="ru-RU"/>
        </w:rPr>
        <w:t>Предоставление муниципальной услуги осуществляется бесплатно.</w:t>
      </w:r>
    </w:p>
    <w:p w14:paraId="6A59B252" w14:textId="23C02932"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E1AD679"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6A29BE7"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1743AC63" w14:textId="6E01ED6E"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AC2C11">
        <w:rPr>
          <w:rFonts w:eastAsia="Times New Roman"/>
          <w:sz w:val="24"/>
          <w:szCs w:val="24"/>
          <w:lang w:eastAsia="ru-RU"/>
        </w:rPr>
        <w:t xml:space="preserve">2.20. </w:t>
      </w:r>
      <w:r w:rsidR="00E71008" w:rsidRPr="00AC2C11">
        <w:rPr>
          <w:rFonts w:eastAsia="Times New Roman"/>
          <w:sz w:val="24"/>
          <w:szCs w:val="24"/>
          <w:lang w:eastAsia="ru-RU"/>
        </w:rPr>
        <w:t>Плата за предоставление услуг, которые являются необходимыми и обязательными для предоставления муниципальной услуги, и указанными в пункте 2.18 настоящего Административного регламента, осуществляется за счет средств заявителя</w:t>
      </w:r>
      <w:r w:rsidR="00E71008" w:rsidRPr="00AC2C11">
        <w:rPr>
          <w:rFonts w:eastAsia="Times New Roman"/>
          <w:bCs/>
          <w:sz w:val="24"/>
          <w:szCs w:val="24"/>
          <w:lang w:eastAsia="ru-RU"/>
        </w:rPr>
        <w:t>.</w:t>
      </w:r>
    </w:p>
    <w:p w14:paraId="1A38FFA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5481D7" w14:textId="77777777" w:rsidR="0062131A"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7B53BAF" w14:textId="4605FCF5"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муниципальной услуги</w:t>
      </w:r>
    </w:p>
    <w:p w14:paraId="1EBF660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2FB97F32"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2.21. Максимальный срок ожидания в очереди </w:t>
      </w:r>
      <w:r w:rsidRPr="00D848E3">
        <w:rPr>
          <w:rFonts w:eastAsia="Times New Roman"/>
          <w:bCs/>
          <w:sz w:val="24"/>
          <w:szCs w:val="24"/>
          <w:lang w:eastAsia="ru-RU"/>
        </w:rPr>
        <w:t xml:space="preserve">при подаче запроса о предоставлении муниципальной услуги и при получении результата предоставления муниципальной услуги </w:t>
      </w:r>
      <w:r w:rsidRPr="00D848E3">
        <w:rPr>
          <w:rFonts w:eastAsia="Times New Roman"/>
          <w:sz w:val="24"/>
          <w:szCs w:val="24"/>
          <w:lang w:eastAsia="ru-RU"/>
        </w:rPr>
        <w:t>не превышает 15 минут.</w:t>
      </w:r>
    </w:p>
    <w:p w14:paraId="02A02B9C" w14:textId="77777777" w:rsidR="00A8589A" w:rsidRDefault="00A8589A"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130DAD3"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b/>
          <w:bCs/>
          <w:sz w:val="24"/>
          <w:szCs w:val="24"/>
          <w:lang w:eastAsia="ru-RU"/>
        </w:rPr>
        <w:lastRenderedPageBreak/>
        <w:t>Срок и порядок регистрации запроса заявителя о предоставлении муниципальной услуги, в том числе в электронной форме</w:t>
      </w:r>
    </w:p>
    <w:p w14:paraId="6A47947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57175B7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уполномоченным учреждением, подлежат регистрации в течение одного рабочего дня.</w:t>
      </w:r>
    </w:p>
    <w:p w14:paraId="361CD3F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0AFBE4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C77DB1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Требования к помещениям, в которых предоставляется муниципальная услуга</w:t>
      </w:r>
    </w:p>
    <w:p w14:paraId="1D1C7D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8FA612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6D7459"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15651B"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pacing w:val="-3"/>
          <w:sz w:val="24"/>
          <w:szCs w:val="24"/>
          <w:lang w:eastAsia="ru-RU"/>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31D4906E"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2B59AB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Центральный вход в здание </w:t>
      </w:r>
      <w:r w:rsidRPr="00D848E3">
        <w:rPr>
          <w:rFonts w:eastAsia="Times New Roman"/>
          <w:sz w:val="24"/>
          <w:szCs w:val="24"/>
          <w:lang w:eastAsia="ru-RU"/>
        </w:rPr>
        <w:t>уполномоченного учреждения</w:t>
      </w:r>
      <w:r w:rsidRPr="00D848E3">
        <w:rPr>
          <w:rFonts w:eastAsia="Calibri"/>
          <w:sz w:val="24"/>
          <w:szCs w:val="24"/>
          <w:lang w:eastAsia="ru-RU"/>
        </w:rPr>
        <w:t xml:space="preserve"> должен быть оборудован информационной табличкой (вывеской), содержащей информацию:</w:t>
      </w:r>
    </w:p>
    <w:p w14:paraId="4BFD0E49"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наименование;</w:t>
      </w:r>
    </w:p>
    <w:p w14:paraId="4619DC03"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местонахождение и юридический адрес;</w:t>
      </w:r>
    </w:p>
    <w:p w14:paraId="691A4298"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режим работы;</w:t>
      </w:r>
    </w:p>
    <w:p w14:paraId="2F79A373"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график приема;</w:t>
      </w:r>
    </w:p>
    <w:p w14:paraId="688051A2"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номера телефонов для справок.</w:t>
      </w:r>
    </w:p>
    <w:p w14:paraId="1DC8B26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3771119B"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Помещения, в которых предоставляется муниципальная услуга, оснащаются:</w:t>
      </w:r>
    </w:p>
    <w:p w14:paraId="07BD284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противопожарной системой и средствами пожаротушения;</w:t>
      </w:r>
    </w:p>
    <w:p w14:paraId="7EBECB6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системой оповещения о возникновении чрезвычайной ситуации;</w:t>
      </w:r>
    </w:p>
    <w:p w14:paraId="788E6E0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средствами оказания первой медицинской помощи;</w:t>
      </w:r>
    </w:p>
    <w:p w14:paraId="0B1F2E1A"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туалетными комнатами для посетителей.</w:t>
      </w:r>
    </w:p>
    <w:p w14:paraId="46385A2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Зал ожидания заявителей оборудуется стульями, скамьями, количество которых </w:t>
      </w:r>
      <w:r w:rsidRPr="00D848E3">
        <w:rPr>
          <w:rFonts w:eastAsia="Calibri"/>
          <w:sz w:val="24"/>
          <w:szCs w:val="24"/>
          <w:lang w:eastAsia="ru-RU"/>
        </w:rPr>
        <w:lastRenderedPageBreak/>
        <w:t>определяется исходя из фактической нагрузки и возможностей для их размещения в помещении, а также информационными стендами.</w:t>
      </w:r>
    </w:p>
    <w:p w14:paraId="7AE7B20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A4CBC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3E2A24B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Места приема заявителей оборудуются информационными табличками (вывесками) с указанием:</w:t>
      </w:r>
    </w:p>
    <w:p w14:paraId="71CEC29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номера кабинета и наименования отдела;</w:t>
      </w:r>
    </w:p>
    <w:p w14:paraId="240BF35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фамилии, имени и отчества (последнее – при наличии), должности лица, ответственного за прием документов;</w:t>
      </w:r>
    </w:p>
    <w:p w14:paraId="798364BC"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графика приема заявителей.</w:t>
      </w:r>
    </w:p>
    <w:p w14:paraId="40BC847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Рабочее место каждого лица </w:t>
      </w:r>
      <w:r w:rsidRPr="00D848E3">
        <w:rPr>
          <w:rFonts w:eastAsia="Times New Roman"/>
          <w:sz w:val="24"/>
          <w:szCs w:val="24"/>
          <w:lang w:eastAsia="ru-RU"/>
        </w:rPr>
        <w:t>уполномоченного учреждения,</w:t>
      </w:r>
      <w:r w:rsidRPr="00D848E3">
        <w:rPr>
          <w:rFonts w:eastAsia="Calibri"/>
          <w:sz w:val="24"/>
          <w:szCs w:val="24"/>
          <w:lang w:eastAsia="ru-RU"/>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B32D95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Лицо </w:t>
      </w:r>
      <w:r w:rsidRPr="00D848E3">
        <w:rPr>
          <w:rFonts w:eastAsia="Times New Roman"/>
          <w:sz w:val="24"/>
          <w:szCs w:val="24"/>
          <w:lang w:eastAsia="ru-RU"/>
        </w:rPr>
        <w:t>уполномоченного учреждения</w:t>
      </w:r>
      <w:r w:rsidRPr="00D848E3">
        <w:rPr>
          <w:rFonts w:eastAsia="Calibri"/>
          <w:sz w:val="24"/>
          <w:szCs w:val="24"/>
          <w:lang w:eastAsia="ru-RU"/>
        </w:rPr>
        <w:t>, ответственное за прием документов, должно иметь настольную табличку с указанием фамилии, имени, отчества (последнее – при наличии) и должности.</w:t>
      </w:r>
    </w:p>
    <w:p w14:paraId="08C7DD95"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При предоставлении муниципальной услуги инвалидам обеспечиваются:</w:t>
      </w:r>
    </w:p>
    <w:p w14:paraId="768C58D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возможность беспрепятственного доступа к объекту (зданию, помещению), в котором предоставляется муниципальная услуга;</w:t>
      </w:r>
    </w:p>
    <w:p w14:paraId="01394DC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E68C58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сопровождение инвалидов, имеющих стойкие расстройства функции зрения и самостоятельного передвижения;</w:t>
      </w:r>
    </w:p>
    <w:p w14:paraId="646F5CEE"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F4D105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786465"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допуск </w:t>
      </w:r>
      <w:proofErr w:type="spellStart"/>
      <w:r w:rsidRPr="00D848E3">
        <w:rPr>
          <w:rFonts w:eastAsia="Calibri"/>
          <w:sz w:val="24"/>
          <w:szCs w:val="24"/>
          <w:lang w:eastAsia="ru-RU"/>
        </w:rPr>
        <w:t>сурдопереводчика</w:t>
      </w:r>
      <w:proofErr w:type="spellEnd"/>
      <w:r w:rsidRPr="00D848E3">
        <w:rPr>
          <w:rFonts w:eastAsia="Calibri"/>
          <w:sz w:val="24"/>
          <w:szCs w:val="24"/>
          <w:lang w:eastAsia="ru-RU"/>
        </w:rPr>
        <w:t xml:space="preserve"> и </w:t>
      </w:r>
      <w:proofErr w:type="spellStart"/>
      <w:r w:rsidRPr="00D848E3">
        <w:rPr>
          <w:rFonts w:eastAsia="Calibri"/>
          <w:sz w:val="24"/>
          <w:szCs w:val="24"/>
          <w:lang w:eastAsia="ru-RU"/>
        </w:rPr>
        <w:t>тифлосурдопереводчика</w:t>
      </w:r>
      <w:proofErr w:type="spellEnd"/>
      <w:r w:rsidRPr="00D848E3">
        <w:rPr>
          <w:rFonts w:eastAsia="Calibri"/>
          <w:sz w:val="24"/>
          <w:szCs w:val="24"/>
          <w:lang w:eastAsia="ru-RU"/>
        </w:rPr>
        <w:t>;</w:t>
      </w:r>
    </w:p>
    <w:p w14:paraId="27B05687"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Pr="00D848E3">
        <w:rPr>
          <w:rFonts w:eastAsia="Calibri"/>
          <w:color w:val="000000"/>
          <w:sz w:val="24"/>
          <w:szCs w:val="24"/>
          <w:lang w:eastAsia="ru-RU"/>
        </w:rPr>
        <w:t>.</w:t>
      </w:r>
    </w:p>
    <w:p w14:paraId="32F438BC"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оказание инвалидам помощи в преодолении барьеров, мешающих получению ими муниципальной услуги наравне с другими лицами.</w:t>
      </w:r>
    </w:p>
    <w:p w14:paraId="5E3146E8"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37A1E7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Показатели доступности и качества муниципальной услуги</w:t>
      </w:r>
    </w:p>
    <w:p w14:paraId="1EF0134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7B1F4B6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 Основными показателями доступности предоставления муниципальной услуги являются:</w:t>
      </w:r>
    </w:p>
    <w:p w14:paraId="7A9D71E1" w14:textId="3FE8EC2D"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2.24.1. Расположение помещений, предназначенных для предоставления муниципальной услуги, в зоне доступности к основным транспортным магистралям, в </w:t>
      </w:r>
      <w:r w:rsidRPr="00D848E3">
        <w:rPr>
          <w:rFonts w:eastAsia="Times New Roman"/>
          <w:sz w:val="24"/>
          <w:szCs w:val="24"/>
          <w:lang w:eastAsia="ru-RU"/>
        </w:rPr>
        <w:lastRenderedPageBreak/>
        <w:t>преде</w:t>
      </w:r>
      <w:r w:rsidR="0062131A">
        <w:rPr>
          <w:rFonts w:eastAsia="Times New Roman"/>
          <w:sz w:val="24"/>
          <w:szCs w:val="24"/>
          <w:lang w:eastAsia="ru-RU"/>
        </w:rPr>
        <w:t>лах пешеходной доступности для з</w:t>
      </w:r>
      <w:r w:rsidRPr="00D848E3">
        <w:rPr>
          <w:rFonts w:eastAsia="Times New Roman"/>
          <w:sz w:val="24"/>
          <w:szCs w:val="24"/>
          <w:lang w:eastAsia="ru-RU"/>
        </w:rPr>
        <w:t>аявителей;</w:t>
      </w:r>
    </w:p>
    <w:p w14:paraId="0526CA7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32D9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2.24.3. Возможность выбора заявителем формы обращения за предоставлением муниципальной услуги непосредственно в уполномоченное учреждение, либо в форме электронных документов с использованием РПГУ, либо через РГАУ МФЦ;</w:t>
      </w:r>
    </w:p>
    <w:p w14:paraId="05D796E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2.24.4. Возможность получения заявителем уведомлений о предоставлении муниципальной услуги с помощью РПГУ;</w:t>
      </w:r>
    </w:p>
    <w:p w14:paraId="3AC3F5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AA29F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 Основными показателями качества предоставления муниципальной услуги являются:</w:t>
      </w:r>
    </w:p>
    <w:p w14:paraId="1BDF729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63AE21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7C0170A3" w14:textId="13AB726C"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2.25.3. Отсутствие обоснованных жалоб на действия (бездействие) сотрудников и их некорректное (невнимательное) отношение к </w:t>
      </w:r>
      <w:r w:rsidR="0062131A">
        <w:rPr>
          <w:rFonts w:eastAsia="Times New Roman"/>
          <w:sz w:val="24"/>
          <w:szCs w:val="24"/>
          <w:lang w:eastAsia="ru-RU"/>
        </w:rPr>
        <w:t>з</w:t>
      </w:r>
      <w:r w:rsidRPr="00D848E3">
        <w:rPr>
          <w:rFonts w:eastAsia="Times New Roman"/>
          <w:sz w:val="24"/>
          <w:szCs w:val="24"/>
          <w:lang w:eastAsia="ru-RU"/>
        </w:rPr>
        <w:t>аявителям;</w:t>
      </w:r>
    </w:p>
    <w:p w14:paraId="5E4B11F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2.25.4. Отсутствие нарушений установленных сроков в процессе предоставления муниципальной услуги;</w:t>
      </w:r>
    </w:p>
    <w:p w14:paraId="00FC977C" w14:textId="4FD380FB"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2.25.5. Отсутствие заявлений об оспаривании решений, действий (бездействия) уполномоченного учреждения, его должностных лиц, принимаемых (совершенных) при предоставлении муниципальной услуги, по итогам </w:t>
      </w:r>
      <w:r w:rsidR="00A8589A" w:rsidRPr="00D848E3">
        <w:rPr>
          <w:rFonts w:eastAsia="Times New Roman"/>
          <w:sz w:val="24"/>
          <w:szCs w:val="24"/>
          <w:lang w:eastAsia="ru-RU"/>
        </w:rPr>
        <w:t>рассмотрения,</w:t>
      </w:r>
      <w:r w:rsidRPr="00D848E3">
        <w:rPr>
          <w:rFonts w:eastAsia="Times New Roman"/>
          <w:sz w:val="24"/>
          <w:szCs w:val="24"/>
          <w:lang w:eastAsia="ru-RU"/>
        </w:rPr>
        <w:t xml:space="preserve"> которых вынесены решения об удовлетворении (частичном удовлетворении) требований </w:t>
      </w:r>
      <w:r w:rsidR="0062131A">
        <w:rPr>
          <w:rFonts w:eastAsia="Times New Roman"/>
          <w:sz w:val="24"/>
          <w:szCs w:val="24"/>
          <w:lang w:eastAsia="ru-RU"/>
        </w:rPr>
        <w:t>з</w:t>
      </w:r>
      <w:r w:rsidRPr="00D848E3">
        <w:rPr>
          <w:rFonts w:eastAsia="Times New Roman"/>
          <w:sz w:val="24"/>
          <w:szCs w:val="24"/>
          <w:lang w:eastAsia="ru-RU"/>
        </w:rPr>
        <w:t>аявителей.</w:t>
      </w:r>
    </w:p>
    <w:p w14:paraId="754C1B5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3C24B7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FD5549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461C0312"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3BAEA2EE"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Предоставление муниципальной услуги по экстерриториальному принципу не осуществляется.</w:t>
      </w:r>
    </w:p>
    <w:p w14:paraId="35AD52B0"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14:paraId="5549F5B0"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color w:val="000000"/>
          <w:sz w:val="24"/>
          <w:szCs w:val="24"/>
          <w:lang w:eastAsia="ru-RU"/>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D848E3">
        <w:rPr>
          <w:rFonts w:eastAsia="Times New Roman"/>
          <w:sz w:val="24"/>
          <w:szCs w:val="24"/>
          <w:lang w:eastAsia="ru-RU"/>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1635348"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учреждения (при наличии) в случае представления надлежащим образом оформленных документов, предусмотренных пунктом 2.8 настоящего административного регламента.</w:t>
      </w:r>
    </w:p>
    <w:p w14:paraId="588CE05E" w14:textId="77777777" w:rsidR="00D848E3" w:rsidRDefault="00D848E3"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67A1E533" w14:textId="77777777" w:rsidR="00A8589A" w:rsidRDefault="00A8589A"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48E2BAD5" w14:textId="77777777" w:rsidR="00A8589A" w:rsidRPr="00D848E3" w:rsidRDefault="00A8589A"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2F884BC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Times New Roman"/>
          <w:b/>
          <w:sz w:val="24"/>
          <w:szCs w:val="24"/>
          <w:lang w:eastAsia="ru-RU"/>
        </w:rPr>
      </w:pPr>
      <w:r w:rsidRPr="00D848E3">
        <w:rPr>
          <w:rFonts w:eastAsia="Times New Roman"/>
          <w:b/>
          <w:sz w:val="24"/>
          <w:szCs w:val="24"/>
          <w:lang w:val="en-US" w:eastAsia="ru-RU"/>
        </w:rPr>
        <w:lastRenderedPageBreak/>
        <w:t>III</w:t>
      </w:r>
      <w:r w:rsidRPr="00D848E3">
        <w:rPr>
          <w:rFonts w:eastAsia="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AD075D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A44F9A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Исчерпывающий перечень административных процедур (действий)</w:t>
      </w:r>
    </w:p>
    <w:p w14:paraId="5329E83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p>
    <w:p w14:paraId="09BD4A97" w14:textId="77777777" w:rsidR="00D848E3" w:rsidRPr="00D848E3" w:rsidRDefault="00D848E3" w:rsidP="0062131A">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3.1. Предоставление муниципальной услуги включает в себя следующие административные процедуры:</w:t>
      </w:r>
    </w:p>
    <w:p w14:paraId="3DE32B78"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и регистрация заявления и документов для предоставления муниципальной услуги и назначение ответственного исполнителя;</w:t>
      </w:r>
    </w:p>
    <w:p w14:paraId="4F075F4D"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14:paraId="68DFFC77"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подготовка проекта, подписание и регистрация результата предоставления муниципальной услуги;</w:t>
      </w:r>
    </w:p>
    <w:p w14:paraId="73E545DB"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направление (выдача) заявителю результата предоставления муниципальной услуги.</w:t>
      </w:r>
    </w:p>
    <w:p w14:paraId="3DB5E09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sz w:val="24"/>
          <w:szCs w:val="24"/>
          <w:lang w:eastAsia="ru-RU"/>
        </w:rPr>
        <w:t>Описание административных процедур при предоставлении муниципальной услуги приводится в Приложении № 5.</w:t>
      </w:r>
    </w:p>
    <w:p w14:paraId="0575C86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12964FE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2B83BF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784F1F9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 В случае выявления опечаток и ошибок заявитель вправе обратиться в уполномоченное учреждение, РГАУ МФЦ с заявлением об исправлении допущенных опечаток по форме согласно приложению № 4 настоящего административного регламента.</w:t>
      </w:r>
    </w:p>
    <w:p w14:paraId="0E7C31F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заявлении об исправлении опечаток и ошибок в обязательном порядке указываются:</w:t>
      </w:r>
    </w:p>
    <w:p w14:paraId="4D965EB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наименование уполномоченного учреждения, в который подается заявление об исправлении опечаток;</w:t>
      </w:r>
    </w:p>
    <w:p w14:paraId="1CBBBDD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вид, дата, номер выдачи (регистрации) документа, выданного в результате предоставления муниципальной услуги;</w:t>
      </w:r>
    </w:p>
    <w:p w14:paraId="696DA4A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E52C7E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 реквизиты документа(-</w:t>
      </w:r>
      <w:proofErr w:type="spellStart"/>
      <w:r w:rsidRPr="00D848E3">
        <w:rPr>
          <w:rFonts w:eastAsia="Times New Roman"/>
          <w:sz w:val="24"/>
          <w:szCs w:val="24"/>
          <w:lang w:eastAsia="ru-RU"/>
        </w:rPr>
        <w:t>ов</w:t>
      </w:r>
      <w:proofErr w:type="spellEnd"/>
      <w:r w:rsidRPr="00D848E3">
        <w:rPr>
          <w:rFonts w:eastAsia="Times New Roman"/>
          <w:sz w:val="24"/>
          <w:szCs w:val="24"/>
          <w:lang w:eastAsia="ru-RU"/>
        </w:rPr>
        <w:t xml:space="preserve">), обосновывающего(-их) доводы заявителя о наличии опечатки, а также содержащего(-их) правильные сведения. </w:t>
      </w:r>
    </w:p>
    <w:p w14:paraId="38CBC0F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 К заявлению должен быть приложен оригинал документа, выданного по результатам предоставления муниципальной услуги.</w:t>
      </w:r>
    </w:p>
    <w:p w14:paraId="7BB6614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EBDC3D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3.2.2. Заявление об исправлении опечаток и ошибок представляется следующими способами:</w:t>
      </w:r>
    </w:p>
    <w:p w14:paraId="710E14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лично в уполномоченного учреждения;</w:t>
      </w:r>
    </w:p>
    <w:p w14:paraId="44390C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почтовым отправлением;</w:t>
      </w:r>
    </w:p>
    <w:p w14:paraId="5B91DE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посредством электронной почты в уполномоченного учреждения;</w:t>
      </w:r>
    </w:p>
    <w:p w14:paraId="061AF9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путем заполнения формы запроса через «Личный кабинет» РПГУ. </w:t>
      </w:r>
    </w:p>
    <w:p w14:paraId="53E9A68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3.2.3. Основания для отказа в приеме заявления об исправлении опечаток и ошибок:</w:t>
      </w:r>
    </w:p>
    <w:p w14:paraId="45A6A83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представленные документы по составу и содержанию не соответствуют требованиям пунктов 3.2 и 3.2.1 настоящего административного регламента;</w:t>
      </w:r>
    </w:p>
    <w:p w14:paraId="258F322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заявитель не является получателем муниципальной услуги.</w:t>
      </w:r>
    </w:p>
    <w:p w14:paraId="0183A7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3.2.4. Отказ в приеме заявления об исправлении опечаток и ошибок по иным </w:t>
      </w:r>
      <w:r w:rsidRPr="00D848E3">
        <w:rPr>
          <w:rFonts w:eastAsia="Times New Roman"/>
          <w:sz w:val="24"/>
          <w:szCs w:val="24"/>
          <w:lang w:eastAsia="ru-RU"/>
        </w:rPr>
        <w:lastRenderedPageBreak/>
        <w:t>основаниям не допускается.</w:t>
      </w:r>
    </w:p>
    <w:p w14:paraId="32B1859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14:paraId="5F5E278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3.2.5. Основания для отказа в исправлении опечаток и ошибок:</w:t>
      </w:r>
    </w:p>
    <w:p w14:paraId="3A1F4431" w14:textId="77777777" w:rsidR="00D848E3" w:rsidRPr="00D848E3" w:rsidRDefault="003321BF" w:rsidP="00802BA5">
      <w:pPr>
        <w:widowControl w:val="0"/>
        <w:autoSpaceDE w:val="0"/>
        <w:autoSpaceDN w:val="0"/>
        <w:adjustRightInd w:val="0"/>
        <w:spacing w:after="0" w:line="240" w:lineRule="auto"/>
        <w:ind w:right="-1" w:firstLine="709"/>
        <w:jc w:val="both"/>
        <w:rPr>
          <w:rFonts w:eastAsia="Times New Roman"/>
          <w:sz w:val="24"/>
          <w:szCs w:val="24"/>
          <w:lang w:eastAsia="ru-RU"/>
        </w:rPr>
      </w:pPr>
      <w:hyperlink r:id="rId11" w:history="1">
        <w:r w:rsidR="00D848E3" w:rsidRPr="00D848E3">
          <w:rPr>
            <w:rFonts w:eastAsia="Times New Roman"/>
            <w:sz w:val="24"/>
            <w:szCs w:val="24"/>
            <w:lang w:eastAsia="ru-RU"/>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D848E3" w:rsidRPr="00D848E3">
        <w:rPr>
          <w:rFonts w:eastAsia="Times New Roman"/>
          <w:sz w:val="24"/>
          <w:szCs w:val="24"/>
          <w:lang w:eastAsia="ru-RU"/>
        </w:rPr>
        <w:t>представленных заявителем самостоятельно и (или) по собственной инициативе, а также находящихся в распоряжении уполномоченного учреждения и (или) запрошенных в рамках межведомственного информационного взаимодействия при предоставлении заявителю муниципальной услуги;</w:t>
      </w:r>
    </w:p>
    <w:p w14:paraId="5C87DB6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учреждения и (или) запрошенным в рамках межведомственного информационного взаимодействия при предоставлении заявителю муниципальной услуги;</w:t>
      </w:r>
    </w:p>
    <w:p w14:paraId="62F7C7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56BF439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3.2.6. Заявление об исправлении опечаток и ошибок регистрируется уполномоченного учреждения в течение одного рабочего дня с момента получения заявления об исправлении опечаток и </w:t>
      </w:r>
      <w:proofErr w:type="gramStart"/>
      <w:r w:rsidRPr="00D848E3">
        <w:rPr>
          <w:rFonts w:eastAsia="Times New Roman"/>
          <w:sz w:val="24"/>
          <w:szCs w:val="24"/>
          <w:lang w:eastAsia="ru-RU"/>
        </w:rPr>
        <w:t>ошибок</w:t>
      </w:r>
      <w:proofErr w:type="gramEnd"/>
      <w:r w:rsidRPr="00D848E3">
        <w:rPr>
          <w:rFonts w:eastAsia="Times New Roman"/>
          <w:sz w:val="24"/>
          <w:szCs w:val="24"/>
          <w:lang w:eastAsia="ru-RU"/>
        </w:rPr>
        <w:t xml:space="preserve"> и документов, приложенных к нему.</w:t>
      </w:r>
    </w:p>
    <w:p w14:paraId="0291EC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3.2.7. Заявление об исправлении опечаток и ошибок в течение пяти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административным регламентом.</w:t>
      </w:r>
    </w:p>
    <w:p w14:paraId="3318840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3.2.8. По результатам рассмотрения заявления об исправлении опечаток и ошибок уполномоченное учреждение в срок, предусмотренный пунктом 3.2.7 настоящего административного регламента:</w:t>
      </w:r>
    </w:p>
    <w:p w14:paraId="4E8E2FA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3FC6F71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4F028D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3.2.9. В случае принятия решения об отсутствии необходимости исправления опечаток и ошибок уполномоченным учреждением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00292B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14:paraId="6DC296D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3.2.10. Исправление опечаток и ошибок осуществляется уполномоченным учреждением в течение трех рабочих дней с момента принятия решения, предусмотренного подпунктом 1 пункта 3.2.8 настоящего административного регламента.</w:t>
      </w:r>
    </w:p>
    <w:p w14:paraId="5D22CB8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AE767F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3.2.11. При исправлении опечаток и ошибок не допускается:</w:t>
      </w:r>
    </w:p>
    <w:p w14:paraId="3A8B573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изменение содержания документов, являющихся результатом предоставления муниципальной услуги;</w:t>
      </w:r>
    </w:p>
    <w:p w14:paraId="0E9E1B4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288FF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3CC5995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Максимальный срок по уведомлению заявителя не превышает одного рабочего дня с момента подписания документов.</w:t>
      </w:r>
    </w:p>
    <w:p w14:paraId="0398845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уполномоченном учреждении.</w:t>
      </w:r>
    </w:p>
    <w:p w14:paraId="0D1A8A8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подачи заявления об исправлении опечаток в электронной форме через РПГУ, на официальный адрес электронной почты уполномоченного учреждения 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уполномоченном учреждении оригинального экземпляра документа о предоставлении муниципальной услуги, содержащего опечатки и ошибки.</w:t>
      </w:r>
    </w:p>
    <w:p w14:paraId="4E410CF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14:paraId="309C761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уполномоченном учреждении.</w:t>
      </w:r>
    </w:p>
    <w:p w14:paraId="7D6A456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F6BCA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sz w:val="24"/>
          <w:szCs w:val="24"/>
          <w:lang w:eastAsia="ru-RU"/>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уполномоченного учреждения и (или) их должностных лиц, плата с заявителя не взимается.</w:t>
      </w:r>
    </w:p>
    <w:p w14:paraId="44B0C403"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4C5C837A"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142CB7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2918E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3.3. При предоставлении муниципальной услуги в электронной форме заявителю обеспечиваются:</w:t>
      </w:r>
    </w:p>
    <w:p w14:paraId="7502572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информации о порядке и сроках предоставления муниципальной услуги;</w:t>
      </w:r>
    </w:p>
    <w:p w14:paraId="75D5ED8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запись на прием в уполномоченное учреждение, РГАУ МФЦ для подачи запроса о предоставлении муниципальной услуги;</w:t>
      </w:r>
    </w:p>
    <w:p w14:paraId="2B06FC3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запроса;</w:t>
      </w:r>
    </w:p>
    <w:p w14:paraId="460764A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и регистрация уполномоченным учреждением запроса и иных документов, необходимых для предоставления муниципальной услуги;</w:t>
      </w:r>
    </w:p>
    <w:p w14:paraId="24AE74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результата предоставления муниципальной услуги;</w:t>
      </w:r>
    </w:p>
    <w:p w14:paraId="53A7E9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сведений о ходе выполнения запроса;</w:t>
      </w:r>
    </w:p>
    <w:p w14:paraId="6BAEE8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осуществление оценки качества предоставления муниципальной услуги;</w:t>
      </w:r>
    </w:p>
    <w:p w14:paraId="301F02F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досудебное (внесудебное) обжалование решений и действий (бездействия) уполномоченного учреждения либо действия (бездействия) должностных лиц уполномоченного учреждения, предоставляющего муниципальную услугу.</w:t>
      </w:r>
    </w:p>
    <w:p w14:paraId="30C08FA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3.4. 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6654953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3.5. Запись на прием уполномоченное учреждение или РГАУ МФЦ для подачи запроса.</w:t>
      </w:r>
    </w:p>
    <w:p w14:paraId="55EC859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3.5.1. Запись на прием в уполномоченное учреждение осуществляется в случае реализации обеспечения записи на прием на официальный сайт городского округа.</w:t>
      </w:r>
    </w:p>
    <w:p w14:paraId="6DCDD74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3.5.2. При организации записи на прием в РГАУ МФЦ заявителю обеспечивается возможность:</w:t>
      </w:r>
    </w:p>
    <w:p w14:paraId="0CC9C94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а) ознакомления с расписанием работы уполномоченного учреждения или РГАУ МФЦ, </w:t>
      </w:r>
      <w:r w:rsidRPr="00D848E3">
        <w:rPr>
          <w:rFonts w:eastAsia="Times New Roman"/>
          <w:sz w:val="24"/>
          <w:szCs w:val="24"/>
          <w:lang w:eastAsia="ru-RU"/>
        </w:rPr>
        <w:lastRenderedPageBreak/>
        <w:t>а также с доступными для записи на прием датами и интервалами времени приема;</w:t>
      </w:r>
    </w:p>
    <w:p w14:paraId="343C02C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записи в любые свободные для приема дату и время в пределах установленного в уполномоченном учреждении или РГАУ МФЦ графика приема заявителей.</w:t>
      </w:r>
    </w:p>
    <w:p w14:paraId="7D42B5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Уполномоченное учреждение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0335091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Запись на прием может осуществляться посредством информационной системы уполномоченного учреждения или РГАУ МФЦ, которая обеспечивает возможность интеграции с РПГУ.</w:t>
      </w:r>
    </w:p>
    <w:p w14:paraId="24AB13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3.6. Формирование запроса.</w:t>
      </w:r>
    </w:p>
    <w:p w14:paraId="521A9BC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1D847E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РПГУ размещаются образцы заполнения электронной формы запроса.</w:t>
      </w:r>
    </w:p>
    <w:p w14:paraId="414ABAB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Форматно-логическая проверка сформированного запроса осуществляется в порядке, определяемом уполномоченным учреждением,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E8C90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формировании запроса заявителю обеспечивается:</w:t>
      </w:r>
    </w:p>
    <w:p w14:paraId="7F7407B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215A293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AECF6E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возможность печати на бумажном носителе копии электронной формы запроса;</w:t>
      </w:r>
    </w:p>
    <w:p w14:paraId="0FC9E64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93CEC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7471008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14:paraId="2E2E69D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459FA131" w14:textId="25180448" w:rsidR="00D848E3" w:rsidRPr="00D848E3" w:rsidRDefault="0062131A"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 xml:space="preserve">Сформированный и подписанный </w:t>
      </w:r>
      <w:r w:rsidRPr="00D848E3">
        <w:rPr>
          <w:rFonts w:eastAsia="Times New Roman"/>
          <w:sz w:val="24"/>
          <w:szCs w:val="24"/>
          <w:lang w:eastAsia="ru-RU"/>
        </w:rPr>
        <w:t>запрос,</w:t>
      </w:r>
      <w:r w:rsidR="00D848E3" w:rsidRPr="00D848E3">
        <w:rPr>
          <w:rFonts w:eastAsia="Times New Roman"/>
          <w:sz w:val="24"/>
          <w:szCs w:val="24"/>
          <w:lang w:eastAsia="ru-RU"/>
        </w:rPr>
        <w:t xml:space="preserve"> и иные документы, необходимые для предоставления муниципальной услуги, направляются в уполномоченное учреждение посредством РПГУ.</w:t>
      </w:r>
    </w:p>
    <w:p w14:paraId="17F7BC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pacing w:val="-6"/>
          <w:sz w:val="24"/>
          <w:szCs w:val="24"/>
          <w:lang w:eastAsia="ru-RU"/>
        </w:rPr>
        <w:t>3.7. Прием и регистрация запроса и иных документов, необходимых для предоставления муниципальной услуги.</w:t>
      </w:r>
    </w:p>
    <w:p w14:paraId="15FBE3D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z w:val="24"/>
          <w:szCs w:val="24"/>
          <w:lang w:eastAsia="ru-RU"/>
        </w:rPr>
        <w:lastRenderedPageBreak/>
        <w:t xml:space="preserve">3.7.1. Уполномоченное учреждение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7B609DD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4494798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0F0624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в) проверку правильности оформления и полноты заполнения запроса; </w:t>
      </w:r>
    </w:p>
    <w:p w14:paraId="79B140C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г) сверку данных, содержащихся в представленных документах; </w:t>
      </w:r>
    </w:p>
    <w:p w14:paraId="200E9C1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д) регистрацию заявления на предоставление муниципальной услуги; </w:t>
      </w:r>
    </w:p>
    <w:p w14:paraId="6B87B0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е) формирование и направление заявителю в электронной форме в «Личный кабинет» на РПГУ уведомления о приеме заявления. </w:t>
      </w:r>
    </w:p>
    <w:p w14:paraId="4F802A3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color w:val="000000"/>
          <w:sz w:val="24"/>
          <w:szCs w:val="24"/>
          <w:lang w:eastAsia="ru-RU"/>
        </w:rPr>
        <w:t xml:space="preserve">Предоставление муниципальной услуги начинается со дня направления заявителю электронного уведомления о приеме заявления. </w:t>
      </w:r>
    </w:p>
    <w:p w14:paraId="02E039C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pacing w:val="-6"/>
          <w:sz w:val="24"/>
          <w:szCs w:val="24"/>
          <w:lang w:eastAsia="ru-RU"/>
        </w:rPr>
      </w:pPr>
      <w:r w:rsidRPr="00D848E3">
        <w:rPr>
          <w:rFonts w:eastAsia="Times New Roman"/>
          <w:sz w:val="24"/>
          <w:szCs w:val="24"/>
          <w:lang w:eastAsia="ru-RU"/>
        </w:rPr>
        <w:t xml:space="preserve">3.7.2.  </w:t>
      </w:r>
      <w:r w:rsidRPr="00D848E3">
        <w:rPr>
          <w:rFonts w:eastAsia="Times New Roman"/>
          <w:spacing w:val="-6"/>
          <w:sz w:val="24"/>
          <w:szCs w:val="24"/>
          <w:lang w:eastAsia="ru-RU"/>
        </w:rPr>
        <w:t xml:space="preserve">Электронное заявление становится доступным для </w:t>
      </w:r>
      <w:r w:rsidRPr="00D848E3">
        <w:rPr>
          <w:rFonts w:eastAsia="Times New Roman"/>
          <w:sz w:val="24"/>
          <w:szCs w:val="24"/>
          <w:lang w:eastAsia="ru-RU"/>
        </w:rPr>
        <w:t>ответственного должностного лица</w:t>
      </w:r>
      <w:r w:rsidRPr="00D848E3">
        <w:rPr>
          <w:rFonts w:eastAsia="Times New Roman"/>
          <w:spacing w:val="-6"/>
          <w:sz w:val="24"/>
          <w:szCs w:val="24"/>
          <w:lang w:eastAsia="ru-RU"/>
        </w:rPr>
        <w:t xml:space="preserve"> в информационной системе межведомственного электронного взаимодействия (далее – СМЭВ).</w:t>
      </w:r>
    </w:p>
    <w:p w14:paraId="6F14564F" w14:textId="77777777" w:rsidR="00D848E3" w:rsidRPr="00D848E3" w:rsidRDefault="00D848E3" w:rsidP="00802BA5">
      <w:pPr>
        <w:spacing w:after="0" w:line="240" w:lineRule="auto"/>
        <w:ind w:right="-1" w:firstLine="709"/>
        <w:jc w:val="both"/>
        <w:rPr>
          <w:rFonts w:eastAsia="Calibri"/>
          <w:sz w:val="24"/>
          <w:szCs w:val="24"/>
        </w:rPr>
      </w:pPr>
      <w:r w:rsidRPr="00D848E3">
        <w:rPr>
          <w:rFonts w:eastAsia="Calibri"/>
          <w:sz w:val="24"/>
          <w:szCs w:val="24"/>
        </w:rPr>
        <w:t>Ответственное должностное лицо в СМЭВ:</w:t>
      </w:r>
    </w:p>
    <w:p w14:paraId="7A40138D"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наличие электронных заявлений, поступивших с РПГУ, с периодом не реже двух раз в день;</w:t>
      </w:r>
    </w:p>
    <w:p w14:paraId="073B0CED"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изучает поступившие заявления и приложенные образы документов (документы);</w:t>
      </w:r>
    </w:p>
    <w:p w14:paraId="7F6B8795"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производит действия в соответствии с пунктом 3.7.1 настоящего административного регламента.</w:t>
      </w:r>
    </w:p>
    <w:p w14:paraId="5B3D54C4"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Получение результата предоставления муниципальной услуги. </w:t>
      </w:r>
    </w:p>
    <w:p w14:paraId="5AE9C3EF" w14:textId="77777777" w:rsidR="00D848E3" w:rsidRPr="00D848E3" w:rsidRDefault="00D848E3" w:rsidP="00802BA5">
      <w:pPr>
        <w:spacing w:after="0" w:line="240" w:lineRule="auto"/>
        <w:ind w:right="-1" w:firstLine="709"/>
        <w:jc w:val="both"/>
        <w:rPr>
          <w:rFonts w:eastAsia="Times New Roman"/>
          <w:sz w:val="24"/>
          <w:szCs w:val="24"/>
          <w:lang w:eastAsia="ru-RU"/>
        </w:rPr>
      </w:pPr>
      <w:r w:rsidRPr="00D848E3">
        <w:rPr>
          <w:rFonts w:eastAsia="Calibri"/>
          <w:color w:val="000000"/>
          <w:sz w:val="24"/>
          <w:szCs w:val="24"/>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учреждения с использованием усиленной квалифицированной электронной подписи.</w:t>
      </w:r>
    </w:p>
    <w:p w14:paraId="550E94C5" w14:textId="77777777" w:rsidR="00D848E3" w:rsidRPr="00D848E3" w:rsidRDefault="00D848E3" w:rsidP="00802BA5">
      <w:pPr>
        <w:spacing w:after="0" w:line="240" w:lineRule="auto"/>
        <w:ind w:right="-1" w:firstLine="709"/>
        <w:jc w:val="both"/>
        <w:rPr>
          <w:rFonts w:eastAsia="Calibri"/>
          <w:sz w:val="24"/>
          <w:szCs w:val="24"/>
        </w:rPr>
      </w:pPr>
      <w:r w:rsidRPr="00D848E3">
        <w:rPr>
          <w:rFonts w:eastAsia="Calibri"/>
          <w:sz w:val="24"/>
          <w:szCs w:val="24"/>
        </w:rPr>
        <w:t>3.8. Получение сведений о ходе выполнения запроса.</w:t>
      </w:r>
    </w:p>
    <w:p w14:paraId="2B6E2774" w14:textId="77777777" w:rsidR="00D848E3" w:rsidRPr="00D848E3" w:rsidRDefault="00D848E3" w:rsidP="00802BA5">
      <w:pPr>
        <w:spacing w:after="0" w:line="240" w:lineRule="auto"/>
        <w:ind w:right="-1" w:firstLine="709"/>
        <w:jc w:val="both"/>
        <w:rPr>
          <w:rFonts w:eastAsia="Times New Roman"/>
          <w:spacing w:val="-6"/>
          <w:sz w:val="24"/>
          <w:szCs w:val="24"/>
          <w:lang w:eastAsia="ru-RU"/>
        </w:rPr>
      </w:pPr>
      <w:r w:rsidRPr="00D848E3">
        <w:rPr>
          <w:rFonts w:eastAsia="Calibri"/>
          <w:sz w:val="24"/>
          <w:szCs w:val="24"/>
        </w:rPr>
        <w:t xml:space="preserve">3.8.1. </w:t>
      </w:r>
      <w:r w:rsidRPr="00D848E3">
        <w:rPr>
          <w:rFonts w:eastAsia="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848E3">
        <w:rPr>
          <w:rFonts w:eastAsia="Times New Roman"/>
          <w:spacing w:val="-6"/>
          <w:sz w:val="24"/>
          <w:szCs w:val="24"/>
          <w:lang w:eastAsia="ru-RU"/>
        </w:rPr>
        <w:t>время.</w:t>
      </w:r>
    </w:p>
    <w:p w14:paraId="3BEC577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предоставлении муниципальной услуги в электронной форме заявителю направляется:</w:t>
      </w:r>
    </w:p>
    <w:p w14:paraId="74E477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 уведомление о записи на прием в уполномоченное учреждение или РГАУ МФЦ, содержащее сведения о дате, времени и месте приема;</w:t>
      </w:r>
    </w:p>
    <w:p w14:paraId="7BCE179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2C6B7C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29AF9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3.9. Оценка качества предоставления муниципальной услуги.</w:t>
      </w:r>
    </w:p>
    <w:p w14:paraId="7E5139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sidRPr="00D848E3">
        <w:rPr>
          <w:rFonts w:eastAsia="Times New Roman"/>
          <w:sz w:val="24"/>
          <w:szCs w:val="24"/>
          <w:lang w:eastAsia="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D13B11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3.10. Досудебное (внесудебное) обжалование решений и действий (бездействия) уполномоченного учреждения, его должностных лиц, муниципальных гражданских служащих.</w:t>
      </w:r>
    </w:p>
    <w:p w14:paraId="477D40EE"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Заявителю обеспечивается возможность направления жалобы на решения, действия или бездействие уполномоченного учреждения, должностного лица уполномоченного учреждения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FA07A76" w14:textId="77777777" w:rsidR="003321BF" w:rsidRDefault="003321BF"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098F1A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b/>
          <w:sz w:val="24"/>
          <w:szCs w:val="24"/>
          <w:lang w:eastAsia="ru-RU"/>
        </w:rPr>
      </w:pPr>
      <w:r w:rsidRPr="003321BF">
        <w:rPr>
          <w:rFonts w:eastAsia="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67ADAB9"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b/>
          <w:sz w:val="24"/>
          <w:szCs w:val="24"/>
          <w:lang w:eastAsia="ru-RU"/>
        </w:rPr>
      </w:pPr>
    </w:p>
    <w:p w14:paraId="2225C340" w14:textId="051F6775"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11</w:t>
      </w:r>
      <w:r w:rsidRPr="003321BF">
        <w:rPr>
          <w:rFonts w:eastAsia="Times New Roman"/>
          <w:sz w:val="24"/>
          <w:szCs w:val="24"/>
          <w:lang w:eastAsia="ru-RU"/>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w:t>
      </w:r>
      <w:r w:rsidRPr="00F14B10">
        <w:rPr>
          <w:rFonts w:eastAsia="Times New Roman"/>
          <w:sz w:val="24"/>
          <w:szCs w:val="24"/>
          <w:highlight w:val="yellow"/>
          <w:lang w:eastAsia="ru-RU"/>
        </w:rPr>
        <w:t>приложению № 5</w:t>
      </w:r>
      <w:r w:rsidRPr="003321BF">
        <w:rPr>
          <w:rFonts w:eastAsia="Times New Roman"/>
          <w:sz w:val="24"/>
          <w:szCs w:val="24"/>
          <w:lang w:eastAsia="ru-RU"/>
        </w:rPr>
        <w:t xml:space="preserve"> к настоящему административному регламенту. </w:t>
      </w:r>
    </w:p>
    <w:p w14:paraId="1DC0322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715031EB"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1) наименование Уполномоченного органа, в который подается заявление о выдаче дубликата;</w:t>
      </w:r>
    </w:p>
    <w:p w14:paraId="2C97EFF8"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2) вид, дата, номер выдачи (регистрации) документа, выданного в результате предоставления муниципальной услуги;</w:t>
      </w:r>
    </w:p>
    <w:p w14:paraId="5BDDD0A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 обоснование необходимости получения дубликата документа, выданного по результатам оказания муниципальной услуги.</w:t>
      </w:r>
    </w:p>
    <w:p w14:paraId="6799EB5B"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6E702B7"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75FD53D"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28445D2" w14:textId="0043B59E"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3.12</w:t>
      </w:r>
      <w:r w:rsidRPr="003321BF">
        <w:rPr>
          <w:rFonts w:eastAsia="Times New Roman"/>
          <w:sz w:val="24"/>
          <w:szCs w:val="24"/>
          <w:lang w:eastAsia="ru-RU"/>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57778020"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lastRenderedPageBreak/>
        <w:t>лично в Уполномоченный орган;</w:t>
      </w:r>
    </w:p>
    <w:p w14:paraId="1E7B28C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почтовым отправлением;</w:t>
      </w:r>
    </w:p>
    <w:p w14:paraId="75D79236"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путем заполнения формы запроса через «Личный кабинет» РПГУ;</w:t>
      </w:r>
    </w:p>
    <w:p w14:paraId="6A11057F"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 xml:space="preserve">через многофункциональный центр. </w:t>
      </w:r>
    </w:p>
    <w:p w14:paraId="2A0CB7EC" w14:textId="1A4721DD"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13</w:t>
      </w:r>
      <w:r w:rsidRPr="003321BF">
        <w:rPr>
          <w:rFonts w:eastAsia="Times New Roman"/>
          <w:sz w:val="24"/>
          <w:szCs w:val="24"/>
          <w:lang w:eastAsia="ru-RU"/>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44F8A9F5"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1) представленные документы по составу и содержанию не соответствуют требованиям пунктов 3.4 и 3.2.14 настоящего административного регламента;</w:t>
      </w:r>
    </w:p>
    <w:p w14:paraId="129CF1F3" w14:textId="0B47694F"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14</w:t>
      </w:r>
      <w:r w:rsidRPr="003321BF">
        <w:rPr>
          <w:rFonts w:eastAsia="Times New Roman"/>
          <w:sz w:val="24"/>
          <w:szCs w:val="24"/>
          <w:lang w:eastAsia="ru-RU"/>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29FAB7DE"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126C8928" w14:textId="03BF4FA0"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15</w:t>
      </w:r>
      <w:r w:rsidRPr="003321BF">
        <w:rPr>
          <w:rFonts w:eastAsia="Times New Roman"/>
          <w:sz w:val="24"/>
          <w:szCs w:val="24"/>
          <w:lang w:eastAsia="ru-RU"/>
        </w:rPr>
        <w:t>. Основаниями для отказа в выдаче дубликата документа, выданного по результатам предоставления муниципальной услуги, являются:</w:t>
      </w:r>
    </w:p>
    <w:p w14:paraId="68D67E46"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заявитель не является получателем муниципальной услуги.</w:t>
      </w:r>
    </w:p>
    <w:p w14:paraId="07B72CDC" w14:textId="07F4CDE6"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16</w:t>
      </w:r>
      <w:r w:rsidRPr="003321BF">
        <w:rPr>
          <w:rFonts w:eastAsia="Times New Roman"/>
          <w:sz w:val="24"/>
          <w:szCs w:val="24"/>
          <w:lang w:eastAsia="ru-RU"/>
        </w:rPr>
        <w:t>.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14:paraId="194096D7" w14:textId="685761A1"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18</w:t>
      </w:r>
      <w:r w:rsidRPr="003321BF">
        <w:rPr>
          <w:rFonts w:eastAsia="Times New Roman"/>
          <w:sz w:val="24"/>
          <w:szCs w:val="24"/>
          <w:lang w:eastAsia="ru-RU"/>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14:paraId="5DE7824E" w14:textId="45C7C190"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3.</w:t>
      </w:r>
      <w:r>
        <w:rPr>
          <w:rFonts w:eastAsia="Times New Roman"/>
          <w:sz w:val="24"/>
          <w:szCs w:val="24"/>
          <w:lang w:eastAsia="ru-RU"/>
        </w:rPr>
        <w:t>19</w:t>
      </w:r>
      <w:r w:rsidRPr="003321BF">
        <w:rPr>
          <w:rFonts w:eastAsia="Times New Roman"/>
          <w:sz w:val="24"/>
          <w:szCs w:val="24"/>
          <w:lang w:eastAsia="ru-RU"/>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органом принимается следующее решение:</w:t>
      </w:r>
    </w:p>
    <w:p w14:paraId="157EE020"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14:paraId="3F68F3C8"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385D166D" w14:textId="425271DA" w:rsidR="003321BF" w:rsidRPr="003321BF" w:rsidRDefault="00595597" w:rsidP="003321BF">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3.20</w:t>
      </w:r>
      <w:r w:rsidR="003321BF" w:rsidRPr="003321BF">
        <w:rPr>
          <w:rFonts w:eastAsia="Times New Roman"/>
          <w:sz w:val="24"/>
          <w:szCs w:val="24"/>
          <w:lang w:eastAsia="ru-RU"/>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14:paraId="6632141C" w14:textId="79BCC91D" w:rsidR="003321BF" w:rsidRPr="003321BF" w:rsidRDefault="00595597" w:rsidP="003321BF">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3.21</w:t>
      </w:r>
      <w:r w:rsidR="003321BF" w:rsidRPr="003321BF">
        <w:rPr>
          <w:rFonts w:eastAsia="Times New Roman"/>
          <w:sz w:val="24"/>
          <w:szCs w:val="24"/>
          <w:lang w:eastAsia="ru-RU"/>
        </w:rPr>
        <w:t xml:space="preserve">. 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14:paraId="2A3A5F13"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14:paraId="1C5E1AC5"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6135BA40" w14:textId="6EB4FDF5" w:rsidR="003321BF" w:rsidRPr="003321BF" w:rsidRDefault="00595597" w:rsidP="003321BF">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3.22</w:t>
      </w:r>
      <w:r w:rsidR="003321BF" w:rsidRPr="003321BF">
        <w:rPr>
          <w:rFonts w:eastAsia="Times New Roman"/>
          <w:sz w:val="24"/>
          <w:szCs w:val="24"/>
          <w:lang w:eastAsia="ru-RU"/>
        </w:rPr>
        <w:t>. Документы, предусмотренные пунктом 3.18 и абзацем вторым пункта 3.19 настоящего административного регламента, направляются заявителю способом, указанным в заявлении.</w:t>
      </w:r>
    </w:p>
    <w:p w14:paraId="65371C6A"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sz w:val="24"/>
          <w:szCs w:val="24"/>
          <w:lang w:eastAsia="ru-RU"/>
        </w:rPr>
      </w:pPr>
      <w:r w:rsidRPr="003321BF">
        <w:rPr>
          <w:rFonts w:eastAsia="Times New Roman"/>
          <w:sz w:val="24"/>
          <w:szCs w:val="24"/>
          <w:lang w:eastAsia="ru-RU"/>
        </w:rPr>
        <w:lastRenderedPageBreak/>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2B30BD2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7D67BE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val="en-US" w:eastAsia="ru-RU"/>
        </w:rPr>
        <w:t>IV</w:t>
      </w:r>
      <w:r w:rsidRPr="00D848E3">
        <w:rPr>
          <w:rFonts w:eastAsia="Times New Roman"/>
          <w:b/>
          <w:sz w:val="24"/>
          <w:szCs w:val="24"/>
          <w:lang w:eastAsia="ru-RU"/>
        </w:rPr>
        <w:t>. Формы контроля за исполнением настоящего административного регламента</w:t>
      </w:r>
    </w:p>
    <w:p w14:paraId="4A5D3AB8"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p>
    <w:p w14:paraId="75A275D7"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Порядок осуществления текущего контроля за соблюдением</w:t>
      </w:r>
    </w:p>
    <w:p w14:paraId="748FA081"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 исполнением ответственными должностными лицами положений</w:t>
      </w:r>
    </w:p>
    <w:p w14:paraId="450D682E"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регламента и иных нормативных правовых актов,</w:t>
      </w:r>
    </w:p>
    <w:p w14:paraId="2E62752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устанавливающих требования к предоставлению муниципальной</w:t>
      </w:r>
    </w:p>
    <w:p w14:paraId="1235BEE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а также принятием ими решений</w:t>
      </w:r>
    </w:p>
    <w:p w14:paraId="32E953F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3C4655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учреждения, уполномоченными на осуществление контроля за предоставлением муниципальной услуги.</w:t>
      </w:r>
    </w:p>
    <w:p w14:paraId="7143B5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должностных лиц уполномоченного учреждения.</w:t>
      </w:r>
    </w:p>
    <w:p w14:paraId="4D8B6F3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Текущий контроль осуществляется путем проведения проверок:</w:t>
      </w:r>
    </w:p>
    <w:p w14:paraId="7937985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решений о предоставлении (об отказе в предоставлении) муниципальной услуги;</w:t>
      </w:r>
    </w:p>
    <w:p w14:paraId="64DBC38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выявления и устранения нарушений прав граждан;</w:t>
      </w:r>
    </w:p>
    <w:p w14:paraId="5DE9EDE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259D1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AC22AC2"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Порядок и периодичность осуществления плановых и внеплановых</w:t>
      </w:r>
    </w:p>
    <w:p w14:paraId="05EF616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проверок полноты и качества предоставления муниципальной</w:t>
      </w:r>
    </w:p>
    <w:p w14:paraId="4B7912F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в том числе порядок и формы контроля за полнотой</w:t>
      </w:r>
    </w:p>
    <w:p w14:paraId="7ED9B0C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 качеством предоставления муниципальной услуги</w:t>
      </w:r>
    </w:p>
    <w:p w14:paraId="005F7F5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AA5C7C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74ED476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4.3. Плановые проверки осуществляются на основании годовых планов работы уполномоченного учреждения, утверждаемых руководителем уполномоченного учреждения. При плановой проверке полноты и качества предоставления муниципальной услуги контролю подлежат:</w:t>
      </w:r>
    </w:p>
    <w:p w14:paraId="4DDA02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соблюдение сроков предоставления муниципальной услуги;</w:t>
      </w:r>
    </w:p>
    <w:p w14:paraId="3FA59E3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соблюдение положений настоящего административного регламента;</w:t>
      </w:r>
    </w:p>
    <w:p w14:paraId="4FB33EA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14:paraId="2A777FF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Основанием для проведения внеплановых проверок являются:</w:t>
      </w:r>
    </w:p>
    <w:p w14:paraId="4575AEE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EC4A5C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691851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уполномоченного учреждения.</w:t>
      </w:r>
    </w:p>
    <w:p w14:paraId="64EB564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Проверка осуществляется на основании решения уполномоченного учреждения.</w:t>
      </w:r>
    </w:p>
    <w:p w14:paraId="335A2F8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w:t>
      </w:r>
      <w:r w:rsidRPr="00D848E3">
        <w:rPr>
          <w:rFonts w:eastAsia="Times New Roman"/>
          <w:sz w:val="24"/>
          <w:szCs w:val="24"/>
          <w:lang w:eastAsia="ru-RU"/>
        </w:rPr>
        <w:lastRenderedPageBreak/>
        <w:t>проверку. Проверяемые лица под подпись знакомятся со справкой.</w:t>
      </w:r>
    </w:p>
    <w:p w14:paraId="25DEDF7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22F5DEC"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Ответственность должностных лиц уполномоченного учреждения за решения и действия (бездействие), принимаемые (осуществляемые) ими в ходе предоставления муниципальной услуги</w:t>
      </w:r>
    </w:p>
    <w:p w14:paraId="1E331F72"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sz w:val="24"/>
          <w:szCs w:val="24"/>
          <w:lang w:eastAsia="ru-RU"/>
        </w:rPr>
      </w:pPr>
    </w:p>
    <w:p w14:paraId="2A4A23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94ED21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FDF93E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F39D804"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Требования к порядку и формам контроля за предоставлением</w:t>
      </w:r>
    </w:p>
    <w:p w14:paraId="0920D5C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муниципальной услуги, в том числе со стороны граждан,</w:t>
      </w:r>
    </w:p>
    <w:p w14:paraId="4BB6730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их объединений и организаций</w:t>
      </w:r>
    </w:p>
    <w:p w14:paraId="3167F32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BE781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B6E210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Граждане, их объединения и организации также имеют право:</w:t>
      </w:r>
    </w:p>
    <w:p w14:paraId="4AF5DB4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14:paraId="54EA865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вносить предложения о мерах по устранению нарушений настоящего административного регламента.</w:t>
      </w:r>
    </w:p>
    <w:p w14:paraId="442FA28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4.8. Должностные лица уполномоченного учреждения принимают меры к прекращению допущенных нарушений, устраняют причины и условия, способствующие совершению нарушений.</w:t>
      </w:r>
    </w:p>
    <w:p w14:paraId="7279D08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0140C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C250F0A"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sz w:val="24"/>
          <w:szCs w:val="24"/>
          <w:lang w:eastAsia="ru-RU"/>
        </w:rPr>
      </w:pPr>
      <w:r w:rsidRPr="00D848E3">
        <w:rPr>
          <w:rFonts w:eastAsia="Times New Roman"/>
          <w:b/>
          <w:sz w:val="24"/>
          <w:szCs w:val="24"/>
          <w:lang w:val="en-US" w:eastAsia="ru-RU"/>
        </w:rPr>
        <w:t>V</w:t>
      </w:r>
      <w:r w:rsidRPr="00D848E3">
        <w:rPr>
          <w:rFonts w:eastAsia="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14BEDEE8"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sz w:val="24"/>
          <w:szCs w:val="24"/>
          <w:lang w:eastAsia="ru-RU"/>
        </w:rPr>
      </w:pPr>
    </w:p>
    <w:p w14:paraId="797A2FD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F892DF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2CB5D3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5.1. Заявитель (представитель) имеет право на досудебное (внесудебное) обжалование действий (бездействия) уполномоченного учреждения,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568FC12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63F0D1E6"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B1464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33E14CC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уполномоченное учреждение,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4B89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учреждения, руководителя уполномоченного учреждения;</w:t>
      </w:r>
    </w:p>
    <w:p w14:paraId="1DEE40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в уполномоченное учреждение – на решение и (или) действия (бездействие) специалиста, руководителя структурного подразделения уполномоченного учреждения;</w:t>
      </w:r>
    </w:p>
    <w:p w14:paraId="583B37E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14:paraId="72DC55A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09D0005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color w:val="22272F"/>
          <w:sz w:val="24"/>
          <w:szCs w:val="24"/>
          <w:shd w:val="clear" w:color="auto" w:fill="FFFFFF"/>
          <w:lang w:eastAsia="ru-RU"/>
        </w:rPr>
        <w:t>В уполномоченном учреждении, многофункциональном центре, у учредителя многофункционального определяются уполномоченные на рассмотрение жалоб должностные лица.</w:t>
      </w:r>
    </w:p>
    <w:p w14:paraId="0BA963C5" w14:textId="77777777" w:rsidR="00D848E3" w:rsidRPr="00D848E3" w:rsidRDefault="00D848E3" w:rsidP="00802BA5">
      <w:pPr>
        <w:widowControl w:val="0"/>
        <w:autoSpaceDE w:val="0"/>
        <w:autoSpaceDN w:val="0"/>
        <w:adjustRightInd w:val="0"/>
        <w:spacing w:before="280"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C653A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28075B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городского округа,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9332FD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7BC04ED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B9E27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D59D6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14:paraId="1A7F6A4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Федеральным законом «Об организации предоставления государственных и муниципальных услуг»; </w:t>
      </w:r>
    </w:p>
    <w:p w14:paraId="251C9D2E" w14:textId="67D57134"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Постановлением Правительства Республики Башкортостан от 29</w:t>
      </w:r>
      <w:r w:rsidR="0025164B">
        <w:rPr>
          <w:rFonts w:eastAsia="Times New Roman"/>
          <w:sz w:val="24"/>
          <w:szCs w:val="24"/>
          <w:lang w:eastAsia="ru-RU"/>
        </w:rPr>
        <w:t>.12.</w:t>
      </w:r>
      <w:r w:rsidRPr="00D848E3">
        <w:rPr>
          <w:rFonts w:eastAsia="Times New Roman"/>
          <w:sz w:val="24"/>
          <w:szCs w:val="24"/>
          <w:lang w:eastAsia="ru-RU"/>
        </w:rPr>
        <w:t>2012</w:t>
      </w:r>
      <w:r w:rsidR="0025164B">
        <w:rPr>
          <w:rFonts w:eastAsia="Times New Roman"/>
          <w:sz w:val="24"/>
          <w:szCs w:val="24"/>
          <w:lang w:eastAsia="ru-RU"/>
        </w:rPr>
        <w:t xml:space="preserve"> </w:t>
      </w:r>
      <w:r w:rsidRPr="00D848E3">
        <w:rPr>
          <w:rFonts w:eastAsia="Times New Roman"/>
          <w:sz w:val="24"/>
          <w:szCs w:val="24"/>
          <w:lang w:eastAsia="ru-RU"/>
        </w:rPr>
        <w:t xml:space="preserve">№483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55C6A575" w14:textId="6525A3C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Постановлением Правительства Республики Башкортостан от 29</w:t>
      </w:r>
      <w:r w:rsidR="0025164B">
        <w:rPr>
          <w:rFonts w:eastAsia="Times New Roman"/>
          <w:sz w:val="24"/>
          <w:szCs w:val="24"/>
          <w:lang w:eastAsia="ru-RU"/>
        </w:rPr>
        <w:t>.12.</w:t>
      </w:r>
      <w:r w:rsidRPr="00D848E3">
        <w:rPr>
          <w:rFonts w:eastAsia="Times New Roman"/>
          <w:sz w:val="24"/>
          <w:szCs w:val="24"/>
          <w:lang w:eastAsia="ru-RU"/>
        </w:rPr>
        <w:t xml:space="preserve">2012 № 483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14:paraId="40C658BD" w14:textId="065BBB05"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Постановлением Правительства Российской Федерации от 20</w:t>
      </w:r>
      <w:r w:rsidR="0025164B">
        <w:rPr>
          <w:rFonts w:eastAsia="Times New Roman"/>
          <w:sz w:val="24"/>
          <w:szCs w:val="24"/>
          <w:lang w:eastAsia="ru-RU"/>
        </w:rPr>
        <w:t>.11.</w:t>
      </w:r>
      <w:r w:rsidRPr="00D848E3">
        <w:rPr>
          <w:rFonts w:eastAsia="Times New Roman"/>
          <w:sz w:val="24"/>
          <w:szCs w:val="24"/>
          <w:lang w:eastAsia="ru-RU"/>
        </w:rPr>
        <w:t>2012</w:t>
      </w:r>
      <w:r w:rsidR="0025164B">
        <w:rPr>
          <w:rFonts w:eastAsia="Times New Roman"/>
          <w:sz w:val="24"/>
          <w:szCs w:val="24"/>
          <w:lang w:eastAsia="ru-RU"/>
        </w:rPr>
        <w:t xml:space="preserve"> </w:t>
      </w:r>
      <w:r w:rsidRPr="00D848E3">
        <w:rPr>
          <w:rFonts w:eastAsia="Times New Roman"/>
          <w:sz w:val="24"/>
          <w:szCs w:val="24"/>
          <w:lang w:eastAsia="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CC12600" w14:textId="77777777" w:rsidR="00C02A99" w:rsidRPr="00C02A99" w:rsidRDefault="00C02A99" w:rsidP="00C02A99">
      <w:pPr>
        <w:widowControl w:val="0"/>
        <w:autoSpaceDE w:val="0"/>
        <w:autoSpaceDN w:val="0"/>
        <w:adjustRightInd w:val="0"/>
        <w:spacing w:after="0" w:line="240" w:lineRule="auto"/>
        <w:ind w:right="-1" w:firstLine="709"/>
        <w:jc w:val="both"/>
        <w:rPr>
          <w:rFonts w:eastAsia="Times New Roman"/>
          <w:sz w:val="24"/>
          <w:szCs w:val="24"/>
          <w:lang w:eastAsia="ru-RU"/>
        </w:rPr>
      </w:pPr>
      <w:r w:rsidRPr="00C02A99">
        <w:rPr>
          <w:rFonts w:eastAsia="Times New Roman"/>
          <w:sz w:val="24"/>
          <w:szCs w:val="24"/>
          <w:lang w:eastAsia="ru-RU"/>
        </w:rPr>
        <w:lastRenderedPageBreak/>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0789BD1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4A282AE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VI. Особенности выполнения административных процедур (действий) в РГАУ МФЦ</w:t>
      </w:r>
    </w:p>
    <w:p w14:paraId="0203541D"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54BE8EB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РГАУ МФЦ</w:t>
      </w:r>
    </w:p>
    <w:p w14:paraId="2D76B6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3E55E51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6.1. РГАУ МФЦ осуществляет:</w:t>
      </w:r>
    </w:p>
    <w:p w14:paraId="0042888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37BC5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E4D38A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821A9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выдачу заявителю результата предоставления муниципальной услуги.</w:t>
      </w:r>
    </w:p>
    <w:p w14:paraId="7141DA70" w14:textId="68F24CFF"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соответствии с частью 1.1 статьи 16 Федерального закона №210-ФЗ для реализации своих функций РГАУ МФЦ вправе привлекать иные организации.</w:t>
      </w:r>
    </w:p>
    <w:p w14:paraId="0665DBB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C0528D2" w14:textId="77777777" w:rsidR="00C02A99" w:rsidRDefault="00C02A99" w:rsidP="00A42518">
      <w:pPr>
        <w:widowControl w:val="0"/>
        <w:autoSpaceDE w:val="0"/>
        <w:autoSpaceDN w:val="0"/>
        <w:adjustRightInd w:val="0"/>
        <w:spacing w:after="0" w:line="240" w:lineRule="auto"/>
        <w:ind w:right="-1" w:firstLine="709"/>
        <w:jc w:val="center"/>
        <w:rPr>
          <w:rFonts w:eastAsia="Times New Roman"/>
          <w:b/>
          <w:sz w:val="24"/>
          <w:szCs w:val="24"/>
          <w:lang w:eastAsia="ru-RU"/>
        </w:rPr>
      </w:pPr>
    </w:p>
    <w:p w14:paraId="0CAB0461" w14:textId="77777777" w:rsidR="00D848E3" w:rsidRPr="00D848E3" w:rsidRDefault="00D848E3" w:rsidP="00A42518">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Информирование заявителей</w:t>
      </w:r>
    </w:p>
    <w:p w14:paraId="17D3AB3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2E5D57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6.2. Информирование заявителя РГАУ МФЦ осуществляется следующими способами:</w:t>
      </w:r>
    </w:p>
    <w:p w14:paraId="4DF6358A" w14:textId="739F999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00A42518">
        <w:rPr>
          <w:rFonts w:eastAsia="Times New Roman"/>
          <w:sz w:val="24"/>
          <w:szCs w:val="24"/>
          <w:lang w:eastAsia="ru-RU"/>
        </w:rPr>
        <w:t xml:space="preserve">муниципальных услуг </w:t>
      </w:r>
      <w:r w:rsidRPr="00D848E3">
        <w:rPr>
          <w:rFonts w:eastAsia="Times New Roman"/>
          <w:sz w:val="24"/>
          <w:szCs w:val="24"/>
          <w:lang w:eastAsia="ru-RU"/>
        </w:rPr>
        <w:t>в сети Интернет (https://mfcrb.ru/) и информационных стендах многофункциональных центров;</w:t>
      </w:r>
    </w:p>
    <w:p w14:paraId="7970C8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14:paraId="76C3CB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5055DE6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0941EEA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 случае если для подготовки ответа требуется более продолжительное время, </w:t>
      </w:r>
      <w:r w:rsidRPr="00D848E3">
        <w:rPr>
          <w:rFonts w:eastAsia="Times New Roman"/>
          <w:sz w:val="24"/>
          <w:szCs w:val="24"/>
          <w:lang w:eastAsia="ru-RU"/>
        </w:rPr>
        <w:lastRenderedPageBreak/>
        <w:t>работник РГАУ МФЦ, осуществляющий индивидуальное устное консультирование по телефону, может предложить заявителю:</w:t>
      </w:r>
    </w:p>
    <w:p w14:paraId="416D89AF" w14:textId="6882138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изложить обращение в письме</w:t>
      </w:r>
      <w:r w:rsidR="001A3925">
        <w:rPr>
          <w:rFonts w:eastAsia="Times New Roman"/>
          <w:sz w:val="24"/>
          <w:szCs w:val="24"/>
          <w:lang w:eastAsia="ru-RU"/>
        </w:rPr>
        <w:t>нной форме (ответ направляется з</w:t>
      </w:r>
      <w:r w:rsidRPr="00D848E3">
        <w:rPr>
          <w:rFonts w:eastAsia="Times New Roman"/>
          <w:sz w:val="24"/>
          <w:szCs w:val="24"/>
          <w:lang w:eastAsia="ru-RU"/>
        </w:rPr>
        <w:t>аявителю в соответствии со способом, указанным в обращении);</w:t>
      </w:r>
    </w:p>
    <w:p w14:paraId="2247D2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назначить другое время для консультаций.</w:t>
      </w:r>
    </w:p>
    <w:p w14:paraId="3865F64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3AA576A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8C4D5DA"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Прием запросов заявителей о предоставлении муниципальной</w:t>
      </w:r>
    </w:p>
    <w:p w14:paraId="324D047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и иных документов, необходимых для предоставления</w:t>
      </w:r>
    </w:p>
    <w:p w14:paraId="4FB0C482"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муниципальной услуги</w:t>
      </w:r>
    </w:p>
    <w:p w14:paraId="4B6F9E6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41D5DFE" w14:textId="4CD47273"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AB9B0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D848E3">
        <w:rPr>
          <w:rFonts w:eastAsia="Times New Roman"/>
          <w:sz w:val="24"/>
          <w:szCs w:val="24"/>
          <w:lang w:eastAsia="ru-RU"/>
        </w:rPr>
        <w:t>мультиталон</w:t>
      </w:r>
      <w:proofErr w:type="spellEnd"/>
      <w:r w:rsidRPr="00D848E3">
        <w:rPr>
          <w:rFonts w:eastAsia="Times New Roman"/>
          <w:sz w:val="24"/>
          <w:szCs w:val="24"/>
          <w:lang w:eastAsia="ru-RU"/>
        </w:rPr>
        <w:t xml:space="preserve"> электронной очереди.</w:t>
      </w:r>
    </w:p>
    <w:p w14:paraId="63687AB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3A38D0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Работник РГАУ МФЦ осуществляет следующие действия:</w:t>
      </w:r>
    </w:p>
    <w:p w14:paraId="30ACD2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10426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полномочия представителя заявителя (в случае обращения представителя заявителя);</w:t>
      </w:r>
    </w:p>
    <w:p w14:paraId="47562DE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принимает от заявителей заявление на предоставление муниципальной услуги;</w:t>
      </w:r>
    </w:p>
    <w:p w14:paraId="502B24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принимает от заявителей документы, необходимые для получения муниципальной услуги;</w:t>
      </w:r>
    </w:p>
    <w:p w14:paraId="2226DD5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4806267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2EFDED6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5E8A852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14:paraId="0322199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4E3D283F" w14:textId="26415566"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требования заявителя направить неполный пакет документов в уполномоченное учреждение информирует заявителя о возможности получения отказа в предоставлении муниципальной услуги, о чем делается соо</w:t>
      </w:r>
      <w:r w:rsidR="00A42518">
        <w:rPr>
          <w:rFonts w:eastAsia="Times New Roman"/>
          <w:sz w:val="24"/>
          <w:szCs w:val="24"/>
          <w:lang w:eastAsia="ru-RU"/>
        </w:rPr>
        <w:t xml:space="preserve">тветствующая запись в </w:t>
      </w:r>
      <w:proofErr w:type="gramStart"/>
      <w:r w:rsidR="00A42518">
        <w:rPr>
          <w:rFonts w:eastAsia="Times New Roman"/>
          <w:sz w:val="24"/>
          <w:szCs w:val="24"/>
          <w:lang w:eastAsia="ru-RU"/>
        </w:rPr>
        <w:t xml:space="preserve">расписке  </w:t>
      </w:r>
      <w:r w:rsidRPr="00D848E3">
        <w:rPr>
          <w:rFonts w:eastAsia="Times New Roman"/>
          <w:sz w:val="24"/>
          <w:szCs w:val="24"/>
          <w:lang w:eastAsia="ru-RU"/>
        </w:rPr>
        <w:t>в</w:t>
      </w:r>
      <w:proofErr w:type="gramEnd"/>
      <w:r w:rsidRPr="00D848E3">
        <w:rPr>
          <w:rFonts w:eastAsia="Times New Roman"/>
          <w:sz w:val="24"/>
          <w:szCs w:val="24"/>
          <w:lang w:eastAsia="ru-RU"/>
        </w:rPr>
        <w:t xml:space="preserve"> </w:t>
      </w:r>
      <w:r w:rsidRPr="00D848E3">
        <w:rPr>
          <w:rFonts w:eastAsia="Times New Roman"/>
          <w:sz w:val="24"/>
          <w:szCs w:val="24"/>
          <w:lang w:eastAsia="ru-RU"/>
        </w:rPr>
        <w:lastRenderedPageBreak/>
        <w:t>приеме документов;</w:t>
      </w:r>
    </w:p>
    <w:p w14:paraId="1B3DEA0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31480A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33B56F3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6.4. Работник РГАУ МФЦ не вправе требовать от заявителя:</w:t>
      </w:r>
    </w:p>
    <w:p w14:paraId="527814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C0008E" w14:textId="082266F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14:paraId="57E2316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B8D68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уполномоченное учреждение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1AF75F2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уполномоченное учреждение не должен превышать один рабочий день.</w:t>
      </w:r>
    </w:p>
    <w:p w14:paraId="1F0AC5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Порядок и сроки передачи </w:t>
      </w:r>
      <w:r w:rsidRPr="00D848E3">
        <w:rPr>
          <w:rFonts w:eastAsia="Times New Roman"/>
          <w:sz w:val="24"/>
          <w:szCs w:val="24"/>
          <w:lang w:eastAsia="ru-RU"/>
        </w:rPr>
        <w:t xml:space="preserve">РГАУ МФЦ </w:t>
      </w:r>
      <w:r w:rsidRPr="00D848E3">
        <w:rPr>
          <w:rFonts w:eastAsia="Times New Roman"/>
          <w:bCs/>
          <w:sz w:val="24"/>
          <w:szCs w:val="24"/>
          <w:lang w:eastAsia="ru-RU"/>
        </w:rPr>
        <w:t xml:space="preserve">принятых им заявлений и прилагаемых документов в форме документов на бумажном носителе в </w:t>
      </w:r>
      <w:r w:rsidRPr="00D848E3">
        <w:rPr>
          <w:rFonts w:eastAsia="Times New Roman"/>
          <w:sz w:val="24"/>
          <w:szCs w:val="24"/>
          <w:lang w:eastAsia="ru-RU"/>
        </w:rPr>
        <w:t>уполномоченное учреждение</w:t>
      </w:r>
      <w:r w:rsidRPr="00D848E3">
        <w:rPr>
          <w:rFonts w:eastAsia="Times New Roman"/>
          <w:bCs/>
          <w:sz w:val="24"/>
          <w:szCs w:val="24"/>
          <w:lang w:eastAsia="ru-RU"/>
        </w:rPr>
        <w:t xml:space="preserve"> определяются Соглашением о взаимодействии.</w:t>
      </w:r>
    </w:p>
    <w:p w14:paraId="7B57A54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C6C9DF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Формирование и направление многофункциональным центром межведомственного запроса</w:t>
      </w:r>
    </w:p>
    <w:p w14:paraId="1DF5BC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75B4EE9"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Pr="00D848E3">
        <w:rPr>
          <w:rFonts w:eastAsia="Calibri"/>
          <w:color w:val="000000"/>
          <w:sz w:val="24"/>
          <w:szCs w:val="24"/>
        </w:rPr>
        <w:lastRenderedPageBreak/>
        <w:t>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04EF3EAE"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p>
    <w:p w14:paraId="69443A6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Выдача заявителю результата предоставления муниципальной услуги</w:t>
      </w:r>
    </w:p>
    <w:p w14:paraId="79816D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545C5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РГАУ МФЦ, уполномоченное учреждение передает документы в РГАУ МФЦ для последующей выдачи заявителю (представителю).</w:t>
      </w:r>
    </w:p>
    <w:p w14:paraId="10BFC9A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сроки передачи уполномоченным учреждением таких документов в РГАУ МФЦ определяются Соглашением о взаимодействии.</w:t>
      </w:r>
    </w:p>
    <w:p w14:paraId="28A7544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659B88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Работник РГАУ МФЦ осуществляет следующие действия:</w:t>
      </w:r>
    </w:p>
    <w:p w14:paraId="2B0919D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7311E2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полномочия представителя заявителя (в случае обращения представителя заявителя);</w:t>
      </w:r>
    </w:p>
    <w:p w14:paraId="525F92B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определяет статус исполнения запроса заявителя в АИС МФЦ;</w:t>
      </w:r>
    </w:p>
    <w:p w14:paraId="378C65A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выдает документы заявителю, при необходимости запрашивает у заявителя подписи за каждый выданный документ;</w:t>
      </w:r>
    </w:p>
    <w:p w14:paraId="2025669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запрашивает согласие заявителя на участие в смс-опросе для оценки качества предоставленных услуг РГАУ МФЦ.</w:t>
      </w:r>
    </w:p>
    <w:p w14:paraId="55DE0A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23626F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282A3CF"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5E8FA0D" w14:textId="77777777" w:rsidR="00B83C64" w:rsidRPr="00C8034A" w:rsidRDefault="00B83C64" w:rsidP="00B83C64">
      <w:pPr>
        <w:tabs>
          <w:tab w:val="left" w:pos="567"/>
        </w:tabs>
        <w:spacing w:line="240" w:lineRule="auto"/>
        <w:contextualSpacing/>
        <w:rPr>
          <w:b/>
          <w:sz w:val="26"/>
          <w:szCs w:val="26"/>
        </w:rPr>
      </w:pPr>
      <w:r w:rsidRPr="00903295">
        <w:rPr>
          <w:rFonts w:eastAsia="Calibri"/>
          <w:color w:val="000000"/>
          <w:sz w:val="24"/>
          <w:szCs w:val="24"/>
        </w:rPr>
        <w:t xml:space="preserve">Управляющий делами администрации                                                 </w:t>
      </w:r>
      <w:r>
        <w:rPr>
          <w:rFonts w:eastAsia="Calibri"/>
          <w:color w:val="000000"/>
          <w:sz w:val="24"/>
          <w:szCs w:val="24"/>
        </w:rPr>
        <w:t xml:space="preserve">            </w:t>
      </w:r>
      <w:r w:rsidRPr="00903295">
        <w:rPr>
          <w:rFonts w:eastAsia="Calibri"/>
          <w:color w:val="000000"/>
          <w:sz w:val="24"/>
          <w:szCs w:val="24"/>
        </w:rPr>
        <w:t xml:space="preserve">  А.Е. </w:t>
      </w:r>
      <w:proofErr w:type="spellStart"/>
      <w:r w:rsidRPr="00903295">
        <w:rPr>
          <w:rFonts w:eastAsia="Calibri"/>
          <w:color w:val="000000"/>
          <w:sz w:val="24"/>
          <w:szCs w:val="24"/>
        </w:rPr>
        <w:t>Пальчинский</w:t>
      </w:r>
      <w:proofErr w:type="spellEnd"/>
    </w:p>
    <w:p w14:paraId="3375EF37"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E66DD8E"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B4E82DA"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DFEBF1B"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0F66DCF"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DF99E7"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5202ED9"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EB2254F"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74B112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DE564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DA15382"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10DA187"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2FAA942"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53C346C"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1B3FF35"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1526447"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0DDD155"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8B4860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0871781"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99DA2F3"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F81447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D2CF45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34DFF72"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24D97A6"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27D6C46" w14:textId="77777777" w:rsidR="00D848E3" w:rsidRPr="00D40368" w:rsidRDefault="00D848E3" w:rsidP="00315384">
      <w:pPr>
        <w:widowControl w:val="0"/>
        <w:tabs>
          <w:tab w:val="left" w:pos="4678"/>
        </w:tabs>
        <w:autoSpaceDE w:val="0"/>
        <w:autoSpaceDN w:val="0"/>
        <w:adjustRightInd w:val="0"/>
        <w:spacing w:after="0" w:line="240" w:lineRule="auto"/>
        <w:ind w:left="4536"/>
        <w:jc w:val="both"/>
        <w:rPr>
          <w:rFonts w:eastAsia="Times New Roman"/>
          <w:sz w:val="18"/>
          <w:szCs w:val="18"/>
          <w:lang w:eastAsia="ru-RU"/>
        </w:rPr>
      </w:pPr>
      <w:r w:rsidRPr="00D40368">
        <w:rPr>
          <w:rFonts w:eastAsia="Times New Roman"/>
          <w:sz w:val="18"/>
          <w:szCs w:val="18"/>
          <w:lang w:eastAsia="ru-RU"/>
        </w:rPr>
        <w:lastRenderedPageBreak/>
        <w:t xml:space="preserve">Приложение № 1 </w:t>
      </w:r>
    </w:p>
    <w:p w14:paraId="10AF9538" w14:textId="77777777" w:rsidR="00D848E3" w:rsidRPr="00D40368" w:rsidRDefault="00D848E3" w:rsidP="00315384">
      <w:pPr>
        <w:widowControl w:val="0"/>
        <w:tabs>
          <w:tab w:val="left" w:pos="4678"/>
        </w:tabs>
        <w:autoSpaceDE w:val="0"/>
        <w:autoSpaceDN w:val="0"/>
        <w:adjustRightInd w:val="0"/>
        <w:spacing w:after="0" w:line="240" w:lineRule="auto"/>
        <w:ind w:left="4536"/>
        <w:jc w:val="both"/>
        <w:rPr>
          <w:rFonts w:eastAsia="Times New Roman"/>
          <w:sz w:val="18"/>
          <w:szCs w:val="18"/>
          <w:lang w:eastAsia="ru-RU"/>
        </w:rPr>
      </w:pPr>
      <w:r w:rsidRPr="00D40368">
        <w:rPr>
          <w:rFonts w:eastAsia="Times New Roman"/>
          <w:sz w:val="18"/>
          <w:szCs w:val="18"/>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3AFC4C60"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C0AE034"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8"/>
          <w:szCs w:val="8"/>
          <w:lang w:eastAsia="ru-RU"/>
        </w:rPr>
      </w:pPr>
      <w:r w:rsidRPr="00D848E3">
        <w:rPr>
          <w:rFonts w:eastAsia="Times New Roman"/>
          <w:b/>
          <w:lang w:eastAsia="ru-RU"/>
        </w:rPr>
        <w:t xml:space="preserve">                                                    </w:t>
      </w:r>
    </w:p>
    <w:p w14:paraId="0BA4B9ED" w14:textId="77777777" w:rsidR="00315384" w:rsidRDefault="00D848E3" w:rsidP="00315384">
      <w:pPr>
        <w:widowControl w:val="0"/>
        <w:tabs>
          <w:tab w:val="left" w:pos="4678"/>
        </w:tabs>
        <w:autoSpaceDE w:val="0"/>
        <w:autoSpaceDN w:val="0"/>
        <w:adjustRightInd w:val="0"/>
        <w:spacing w:after="0" w:line="240" w:lineRule="auto"/>
        <w:ind w:left="4537"/>
        <w:jc w:val="both"/>
        <w:rPr>
          <w:rFonts w:eastAsia="Times New Roman"/>
          <w:sz w:val="24"/>
          <w:szCs w:val="24"/>
          <w:lang w:eastAsia="ru-RU"/>
        </w:rPr>
      </w:pPr>
      <w:r w:rsidRPr="00D848E3">
        <w:rPr>
          <w:rFonts w:eastAsia="Times New Roman"/>
          <w:sz w:val="24"/>
          <w:szCs w:val="24"/>
          <w:lang w:eastAsia="ru-RU"/>
        </w:rPr>
        <w:t xml:space="preserve">В Управление земельно-имущественных отношений и жилищной политики </w:t>
      </w:r>
    </w:p>
    <w:p w14:paraId="48482938" w14:textId="497D600F" w:rsidR="00D848E3" w:rsidRPr="00D848E3" w:rsidRDefault="00D848E3" w:rsidP="00315384">
      <w:pPr>
        <w:widowControl w:val="0"/>
        <w:tabs>
          <w:tab w:val="left" w:pos="4678"/>
        </w:tabs>
        <w:autoSpaceDE w:val="0"/>
        <w:autoSpaceDN w:val="0"/>
        <w:adjustRightInd w:val="0"/>
        <w:spacing w:after="0" w:line="240" w:lineRule="auto"/>
        <w:ind w:left="4537"/>
        <w:jc w:val="both"/>
        <w:rPr>
          <w:rFonts w:eastAsia="Times New Roman"/>
          <w:sz w:val="24"/>
          <w:szCs w:val="24"/>
          <w:lang w:eastAsia="ru-RU"/>
        </w:rPr>
      </w:pPr>
      <w:r w:rsidRPr="00D848E3">
        <w:rPr>
          <w:rFonts w:eastAsia="Times New Roman"/>
          <w:sz w:val="24"/>
          <w:szCs w:val="24"/>
          <w:lang w:eastAsia="ru-RU"/>
        </w:rPr>
        <w:t xml:space="preserve">администрации городского округа город Октябрьский Республики Башкортостан                                                </w:t>
      </w:r>
    </w:p>
    <w:p w14:paraId="13622CC7" w14:textId="77777777" w:rsidR="00D848E3" w:rsidRPr="00D848E3" w:rsidRDefault="00D848E3" w:rsidP="00315384">
      <w:pPr>
        <w:widowControl w:val="0"/>
        <w:tabs>
          <w:tab w:val="left" w:pos="4678"/>
          <w:tab w:val="left" w:pos="5954"/>
          <w:tab w:val="left" w:pos="6096"/>
          <w:tab w:val="left" w:pos="9072"/>
        </w:tabs>
        <w:autoSpaceDE w:val="0"/>
        <w:autoSpaceDN w:val="0"/>
        <w:adjustRightInd w:val="0"/>
        <w:spacing w:after="0" w:line="240" w:lineRule="auto"/>
        <w:ind w:left="3828" w:firstLine="709"/>
        <w:jc w:val="both"/>
        <w:outlineLvl w:val="0"/>
        <w:rPr>
          <w:rFonts w:eastAsia="Calibri"/>
          <w:sz w:val="24"/>
          <w:szCs w:val="24"/>
          <w:lang w:eastAsia="ru-RU"/>
        </w:rPr>
      </w:pPr>
      <w:r w:rsidRPr="00D848E3">
        <w:rPr>
          <w:rFonts w:eastAsia="Calibri"/>
          <w:sz w:val="24"/>
          <w:szCs w:val="24"/>
          <w:lang w:eastAsia="ru-RU"/>
        </w:rPr>
        <w:t>от ________________________________________</w:t>
      </w:r>
    </w:p>
    <w:p w14:paraId="385C8331" w14:textId="77777777" w:rsidR="00D848E3" w:rsidRPr="00D848E3" w:rsidRDefault="00D848E3" w:rsidP="00315384">
      <w:pPr>
        <w:widowControl w:val="0"/>
        <w:tabs>
          <w:tab w:val="left" w:pos="4678"/>
          <w:tab w:val="left" w:pos="5954"/>
          <w:tab w:val="left" w:pos="6096"/>
          <w:tab w:val="left" w:pos="9072"/>
        </w:tabs>
        <w:autoSpaceDE w:val="0"/>
        <w:autoSpaceDN w:val="0"/>
        <w:adjustRightInd w:val="0"/>
        <w:spacing w:after="0" w:line="240" w:lineRule="auto"/>
        <w:ind w:left="3828" w:firstLine="709"/>
        <w:jc w:val="both"/>
        <w:outlineLvl w:val="0"/>
        <w:rPr>
          <w:rFonts w:eastAsia="Calibri"/>
          <w:sz w:val="24"/>
          <w:szCs w:val="24"/>
          <w:lang w:eastAsia="ru-RU"/>
        </w:rPr>
      </w:pPr>
      <w:r w:rsidRPr="00D848E3">
        <w:rPr>
          <w:rFonts w:eastAsia="Calibri"/>
          <w:sz w:val="24"/>
          <w:szCs w:val="24"/>
          <w:lang w:eastAsia="ru-RU"/>
        </w:rPr>
        <w:t>__________________________________________</w:t>
      </w:r>
    </w:p>
    <w:p w14:paraId="5021D1C8"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16"/>
          <w:szCs w:val="16"/>
          <w:lang w:eastAsia="ru-RU"/>
        </w:rPr>
      </w:pPr>
      <w:r w:rsidRPr="00D848E3">
        <w:rPr>
          <w:rFonts w:eastAsia="Times New Roman"/>
          <w:sz w:val="16"/>
          <w:szCs w:val="16"/>
          <w:lang w:eastAsia="ru-RU"/>
        </w:rPr>
        <w:t xml:space="preserve">          (фамилия, имя, отчество (последнее – при наличии)</w:t>
      </w:r>
    </w:p>
    <w:p w14:paraId="3C79BD79" w14:textId="69DB0AAB" w:rsidR="00D848E3" w:rsidRPr="00D848E3" w:rsidRDefault="00D848E3" w:rsidP="00315384">
      <w:pPr>
        <w:widowControl w:val="0"/>
        <w:tabs>
          <w:tab w:val="left" w:pos="4678"/>
        </w:tabs>
        <w:autoSpaceDE w:val="0"/>
        <w:autoSpaceDN w:val="0"/>
        <w:adjustRightInd w:val="0"/>
        <w:spacing w:after="0" w:line="240" w:lineRule="auto"/>
        <w:ind w:left="4537"/>
        <w:jc w:val="both"/>
        <w:rPr>
          <w:rFonts w:eastAsia="Times New Roman"/>
          <w:sz w:val="24"/>
          <w:szCs w:val="24"/>
          <w:lang w:eastAsia="ru-RU"/>
        </w:rPr>
      </w:pPr>
      <w:r w:rsidRPr="00D848E3">
        <w:rPr>
          <w:rFonts w:eastAsia="Times New Roman"/>
          <w:sz w:val="24"/>
          <w:szCs w:val="24"/>
          <w:lang w:eastAsia="ru-RU"/>
        </w:rPr>
        <w:t xml:space="preserve">реквизиты основного </w:t>
      </w:r>
      <w:proofErr w:type="gramStart"/>
      <w:r w:rsidRPr="00D848E3">
        <w:rPr>
          <w:rFonts w:eastAsia="Times New Roman"/>
          <w:sz w:val="24"/>
          <w:szCs w:val="24"/>
          <w:lang w:eastAsia="ru-RU"/>
        </w:rPr>
        <w:t xml:space="preserve">документа, </w:t>
      </w:r>
      <w:r w:rsidR="00315384">
        <w:rPr>
          <w:rFonts w:eastAsia="Times New Roman"/>
          <w:sz w:val="24"/>
          <w:szCs w:val="24"/>
          <w:lang w:eastAsia="ru-RU"/>
        </w:rPr>
        <w:t xml:space="preserve">  </w:t>
      </w:r>
      <w:proofErr w:type="gramEnd"/>
      <w:r w:rsidRPr="00D848E3">
        <w:rPr>
          <w:rFonts w:eastAsia="Times New Roman"/>
          <w:sz w:val="24"/>
          <w:szCs w:val="24"/>
          <w:lang w:eastAsia="ru-RU"/>
        </w:rPr>
        <w:t>удостоверяющего личность:__________________</w:t>
      </w:r>
    </w:p>
    <w:p w14:paraId="2566A04D"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24"/>
          <w:szCs w:val="24"/>
          <w:lang w:eastAsia="ru-RU"/>
        </w:rPr>
      </w:pPr>
      <w:r w:rsidRPr="00D848E3">
        <w:rPr>
          <w:rFonts w:eastAsia="Times New Roman"/>
          <w:sz w:val="24"/>
          <w:szCs w:val="24"/>
          <w:lang w:eastAsia="ru-RU"/>
        </w:rPr>
        <w:t>__________________________________________</w:t>
      </w:r>
    </w:p>
    <w:p w14:paraId="6D207F8A"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16"/>
          <w:szCs w:val="16"/>
          <w:lang w:eastAsia="ru-RU"/>
        </w:rPr>
      </w:pPr>
      <w:r w:rsidRPr="00D848E3">
        <w:rPr>
          <w:rFonts w:eastAsia="Times New Roman"/>
          <w:sz w:val="16"/>
          <w:szCs w:val="16"/>
          <w:lang w:eastAsia="ru-RU"/>
        </w:rPr>
        <w:t>(указываются наименование документа, номер, кем и когда выдан)</w:t>
      </w:r>
    </w:p>
    <w:p w14:paraId="12C9BB9C"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24"/>
          <w:szCs w:val="24"/>
          <w:lang w:eastAsia="ru-RU"/>
        </w:rPr>
      </w:pPr>
      <w:r w:rsidRPr="00D848E3">
        <w:rPr>
          <w:rFonts w:eastAsia="Calibri"/>
          <w:sz w:val="24"/>
          <w:szCs w:val="24"/>
          <w:lang w:eastAsia="ru-RU"/>
        </w:rPr>
        <w:t>номер контактного телефона: ________________</w:t>
      </w:r>
    </w:p>
    <w:p w14:paraId="602F077E"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Calibri"/>
          <w:sz w:val="24"/>
          <w:szCs w:val="24"/>
          <w:lang w:eastAsia="ru-RU"/>
        </w:rPr>
      </w:pPr>
      <w:r w:rsidRPr="00D848E3">
        <w:rPr>
          <w:rFonts w:eastAsia="Calibri"/>
          <w:sz w:val="24"/>
          <w:szCs w:val="24"/>
          <w:lang w:eastAsia="ru-RU"/>
        </w:rPr>
        <w:t>адрес электронной почты (при наличии): _______</w:t>
      </w:r>
    </w:p>
    <w:p w14:paraId="073F52FB"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24"/>
          <w:szCs w:val="24"/>
          <w:lang w:eastAsia="ru-RU"/>
        </w:rPr>
      </w:pPr>
      <w:r w:rsidRPr="00D848E3">
        <w:rPr>
          <w:rFonts w:eastAsia="Calibri"/>
          <w:sz w:val="24"/>
          <w:szCs w:val="24"/>
          <w:lang w:eastAsia="ru-RU"/>
        </w:rPr>
        <w:t>__________________________________________</w:t>
      </w:r>
    </w:p>
    <w:p w14:paraId="235F115F"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Calibri"/>
          <w:sz w:val="24"/>
          <w:szCs w:val="24"/>
          <w:lang w:eastAsia="ru-RU"/>
        </w:rPr>
      </w:pPr>
      <w:r w:rsidRPr="00D848E3">
        <w:rPr>
          <w:rFonts w:eastAsia="Calibri"/>
          <w:sz w:val="24"/>
          <w:szCs w:val="24"/>
          <w:lang w:eastAsia="ru-RU"/>
        </w:rPr>
        <w:t>адрес места жительства (почтовый адрес): _____</w:t>
      </w:r>
    </w:p>
    <w:p w14:paraId="112A271B" w14:textId="77777777" w:rsidR="00D848E3" w:rsidRPr="00D848E3" w:rsidRDefault="00D848E3" w:rsidP="00315384">
      <w:pPr>
        <w:widowControl w:val="0"/>
        <w:tabs>
          <w:tab w:val="left" w:pos="4678"/>
        </w:tabs>
        <w:autoSpaceDE w:val="0"/>
        <w:autoSpaceDN w:val="0"/>
        <w:adjustRightInd w:val="0"/>
        <w:spacing w:after="0" w:line="240" w:lineRule="auto"/>
        <w:ind w:left="3828" w:firstLine="709"/>
        <w:jc w:val="both"/>
        <w:rPr>
          <w:rFonts w:eastAsia="Times New Roman"/>
          <w:sz w:val="24"/>
          <w:szCs w:val="24"/>
          <w:lang w:eastAsia="ru-RU"/>
        </w:rPr>
      </w:pPr>
      <w:r w:rsidRPr="00D848E3">
        <w:rPr>
          <w:rFonts w:eastAsia="Calibri"/>
          <w:sz w:val="24"/>
          <w:szCs w:val="24"/>
          <w:lang w:eastAsia="ru-RU"/>
        </w:rPr>
        <w:t>__________________________________________</w:t>
      </w:r>
    </w:p>
    <w:p w14:paraId="192AF62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030EFC3"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106ABFE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A51571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На основании подп. 1-7 п.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4D85DF9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для целей ____________________________________________________ </w:t>
      </w:r>
    </w:p>
    <w:p w14:paraId="23DFC1C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сроком ____________. </w:t>
      </w:r>
    </w:p>
    <w:p w14:paraId="5A1AD1C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Способ получения результатов услуги: _______________________________________.</w:t>
      </w:r>
    </w:p>
    <w:p w14:paraId="51EEA63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Почтовый адрес и (или) адрес электронной почты для связи с </w:t>
      </w:r>
      <w:proofErr w:type="gramStart"/>
      <w:r w:rsidRPr="00D848E3">
        <w:rPr>
          <w:rFonts w:eastAsia="Times New Roman"/>
          <w:sz w:val="24"/>
          <w:szCs w:val="24"/>
          <w:lang w:eastAsia="ru-RU"/>
        </w:rPr>
        <w:t>заявителем:_</w:t>
      </w:r>
      <w:proofErr w:type="gramEnd"/>
      <w:r w:rsidRPr="00D848E3">
        <w:rPr>
          <w:rFonts w:eastAsia="Times New Roman"/>
          <w:sz w:val="24"/>
          <w:szCs w:val="24"/>
          <w:lang w:eastAsia="ru-RU"/>
        </w:rPr>
        <w:t>_______________________________________________________.</w:t>
      </w:r>
    </w:p>
    <w:p w14:paraId="4B6C88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bookmarkStart w:id="3" w:name="Par17"/>
      <w:bookmarkEnd w:id="3"/>
      <w:r w:rsidRPr="00D848E3">
        <w:rPr>
          <w:rFonts w:eastAsia="Times New Roman"/>
          <w:sz w:val="24"/>
          <w:szCs w:val="24"/>
          <w:lang w:eastAsia="ru-RU"/>
        </w:rPr>
        <w:t>К заявлению прилагаются: (перечень представляемых документов)</w:t>
      </w:r>
    </w:p>
    <w:p w14:paraId="1DB94570"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Документ, удостоверяющий полномочия </w:t>
      </w:r>
      <w:proofErr w:type="gramStart"/>
      <w:r w:rsidRPr="00D848E3">
        <w:rPr>
          <w:rFonts w:eastAsia="Times New Roman"/>
          <w:sz w:val="24"/>
          <w:szCs w:val="24"/>
          <w:lang w:eastAsia="ru-RU"/>
        </w:rPr>
        <w:t>представителя:_</w:t>
      </w:r>
      <w:proofErr w:type="gramEnd"/>
      <w:r w:rsidRPr="00D848E3">
        <w:rPr>
          <w:rFonts w:eastAsia="Times New Roman"/>
          <w:sz w:val="24"/>
          <w:szCs w:val="24"/>
          <w:lang w:eastAsia="ru-RU"/>
        </w:rPr>
        <w:t>_______________________</w:t>
      </w:r>
    </w:p>
    <w:p w14:paraId="330911E1" w14:textId="77777777" w:rsidR="00487B68" w:rsidRDefault="00487B68"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p>
    <w:p w14:paraId="67A99CBF"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________   _____________     __________________________</w:t>
      </w:r>
    </w:p>
    <w:p w14:paraId="70EF3B07"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16"/>
          <w:szCs w:val="16"/>
          <w:lang w:eastAsia="ru-RU"/>
        </w:rPr>
      </w:pPr>
      <w:r w:rsidRPr="00D848E3">
        <w:rPr>
          <w:rFonts w:eastAsia="Times New Roman"/>
          <w:sz w:val="16"/>
          <w:szCs w:val="16"/>
          <w:lang w:eastAsia="ru-RU"/>
        </w:rPr>
        <w:t>(</w:t>
      </w:r>
      <w:proofErr w:type="gramStart"/>
      <w:r w:rsidRPr="00D848E3">
        <w:rPr>
          <w:rFonts w:eastAsia="Times New Roman"/>
          <w:sz w:val="16"/>
          <w:szCs w:val="16"/>
          <w:lang w:eastAsia="ru-RU"/>
        </w:rPr>
        <w:t xml:space="preserve">дата)   </w:t>
      </w:r>
      <w:proofErr w:type="gramEnd"/>
      <w:r w:rsidRPr="00D848E3">
        <w:rPr>
          <w:rFonts w:eastAsia="Times New Roman"/>
          <w:sz w:val="16"/>
          <w:szCs w:val="16"/>
          <w:lang w:eastAsia="ru-RU"/>
        </w:rPr>
        <w:t xml:space="preserve">                 (подпись)              (Фамилия И.О. (отчество </w:t>
      </w:r>
      <w:r w:rsidRPr="00D848E3">
        <w:rPr>
          <w:rFonts w:eastAsia="Times New Roman"/>
          <w:color w:val="FF0000"/>
          <w:sz w:val="16"/>
          <w:szCs w:val="16"/>
          <w:lang w:eastAsia="ru-RU"/>
        </w:rPr>
        <w:t xml:space="preserve">– </w:t>
      </w:r>
      <w:r w:rsidRPr="00D848E3">
        <w:rPr>
          <w:rFonts w:eastAsia="Times New Roman"/>
          <w:sz w:val="16"/>
          <w:szCs w:val="16"/>
          <w:lang w:eastAsia="ru-RU"/>
        </w:rPr>
        <w:t>при наличии) руководител</w:t>
      </w:r>
      <w:r w:rsidRPr="00D848E3">
        <w:rPr>
          <w:rFonts w:eastAsia="Times New Roman"/>
          <w:color w:val="FF0000"/>
          <w:sz w:val="16"/>
          <w:szCs w:val="16"/>
          <w:lang w:eastAsia="ru-RU"/>
        </w:rPr>
        <w:t>я</w:t>
      </w:r>
      <w:r w:rsidRPr="00D848E3">
        <w:rPr>
          <w:rFonts w:eastAsia="Times New Roman"/>
          <w:sz w:val="16"/>
          <w:szCs w:val="16"/>
          <w:lang w:eastAsia="ru-RU"/>
        </w:rPr>
        <w:t>/представителя)</w:t>
      </w:r>
    </w:p>
    <w:p w14:paraId="5264F7AC"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p>
    <w:p w14:paraId="067E509D" w14:textId="38EAB47F"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8647EC">
        <w:rPr>
          <w:rFonts w:eastAsia="Calibri"/>
          <w:sz w:val="24"/>
          <w:szCs w:val="24"/>
          <w:lang w:eastAsia="ru-RU"/>
        </w:rPr>
        <w:t>муниципальной</w:t>
      </w:r>
      <w:r w:rsidRPr="00D848E3">
        <w:rPr>
          <w:rFonts w:eastAsia="Calibri"/>
          <w:sz w:val="24"/>
          <w:szCs w:val="24"/>
          <w:lang w:eastAsia="ru-RU"/>
        </w:rPr>
        <w:t xml:space="preserve"> услуги.</w:t>
      </w:r>
    </w:p>
    <w:p w14:paraId="36E7435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p>
    <w:p w14:paraId="610E61A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 «___» ______________ 20__ г.               ________________________________</w:t>
      </w:r>
    </w:p>
    <w:p w14:paraId="7FC60F3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16"/>
          <w:szCs w:val="16"/>
          <w:lang w:eastAsia="ru-RU"/>
        </w:rPr>
      </w:pPr>
      <w:r w:rsidRPr="00D848E3">
        <w:rPr>
          <w:rFonts w:eastAsia="Calibri"/>
          <w:sz w:val="16"/>
          <w:szCs w:val="16"/>
          <w:lang w:eastAsia="ru-RU"/>
        </w:rPr>
        <w:t>(подпись заявителя/представителя заявителя с расшифровкой)</w:t>
      </w:r>
    </w:p>
    <w:p w14:paraId="673D9014" w14:textId="77777777" w:rsidR="00D848E3" w:rsidRPr="0025164B" w:rsidRDefault="00D848E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r w:rsidRPr="0025164B">
        <w:rPr>
          <w:rFonts w:eastAsia="Times New Roman"/>
          <w:sz w:val="18"/>
          <w:szCs w:val="18"/>
          <w:lang w:eastAsia="ru-RU"/>
        </w:rPr>
        <w:t xml:space="preserve">Приложение № 2 </w:t>
      </w:r>
    </w:p>
    <w:p w14:paraId="3FCD486D" w14:textId="77777777" w:rsidR="00D848E3" w:rsidRPr="0025164B" w:rsidRDefault="00D848E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r w:rsidRPr="0025164B">
        <w:rPr>
          <w:rFonts w:eastAsia="Times New Roman"/>
          <w:sz w:val="18"/>
          <w:szCs w:val="18"/>
          <w:lang w:eastAsia="ru-RU"/>
        </w:rPr>
        <w:t xml:space="preserve">к административному регламенту предоставления муниципальной услуги «Установление публичного сервитута в </w:t>
      </w:r>
      <w:r w:rsidRPr="0025164B">
        <w:rPr>
          <w:rFonts w:eastAsia="Times New Roman"/>
          <w:sz w:val="18"/>
          <w:szCs w:val="18"/>
          <w:lang w:eastAsia="ru-RU"/>
        </w:rPr>
        <w:lastRenderedPageBreak/>
        <w:t>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41604C6C" w14:textId="77777777" w:rsidR="00D848E3" w:rsidRPr="00D848E3" w:rsidRDefault="00D848E3" w:rsidP="00315384">
      <w:pPr>
        <w:widowControl w:val="0"/>
        <w:autoSpaceDE w:val="0"/>
        <w:autoSpaceDN w:val="0"/>
        <w:adjustRightInd w:val="0"/>
        <w:spacing w:after="0" w:line="240" w:lineRule="auto"/>
        <w:ind w:left="4678" w:right="-1"/>
        <w:jc w:val="both"/>
        <w:rPr>
          <w:rFonts w:eastAsia="Times New Roman"/>
          <w:b/>
          <w:sz w:val="24"/>
          <w:szCs w:val="24"/>
          <w:lang w:eastAsia="ru-RU"/>
        </w:rPr>
      </w:pPr>
    </w:p>
    <w:p w14:paraId="2660A85F"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Управление земельно-имущественных </w:t>
      </w:r>
    </w:p>
    <w:p w14:paraId="652815E2"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отношений и жилищной политики</w:t>
      </w:r>
    </w:p>
    <w:p w14:paraId="4DDC62FB"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администрации городского округа </w:t>
      </w:r>
    </w:p>
    <w:p w14:paraId="1ACE15E5"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город Октябрьский Республики Башкортостан </w:t>
      </w:r>
    </w:p>
    <w:p w14:paraId="6F2ABC71" w14:textId="77777777" w:rsidR="00D848E3" w:rsidRPr="00D848E3" w:rsidRDefault="00D848E3" w:rsidP="00315384">
      <w:pPr>
        <w:spacing w:after="0" w:line="240" w:lineRule="auto"/>
        <w:ind w:left="4678"/>
        <w:rPr>
          <w:rFonts w:eastAsia="Calibri"/>
          <w:color w:val="000000"/>
          <w:sz w:val="24"/>
          <w:szCs w:val="24"/>
          <w:lang w:eastAsia="ru-RU"/>
        </w:rPr>
      </w:pPr>
      <w:r w:rsidRPr="00D848E3">
        <w:rPr>
          <w:rFonts w:eastAsia="Times New Roman"/>
          <w:sz w:val="24"/>
          <w:szCs w:val="24"/>
          <w:lang w:eastAsia="ru-RU"/>
        </w:rPr>
        <w:t>от</w:t>
      </w:r>
      <w:r w:rsidRPr="00D848E3">
        <w:rPr>
          <w:rFonts w:eastAsia="Calibri"/>
          <w:color w:val="000000"/>
          <w:sz w:val="24"/>
          <w:szCs w:val="24"/>
          <w:lang w:eastAsia="ru-RU"/>
        </w:rPr>
        <w:t xml:space="preserve">_____________________________________       </w:t>
      </w:r>
    </w:p>
    <w:p w14:paraId="558C3B7A" w14:textId="77777777" w:rsidR="00D848E3" w:rsidRPr="00D848E3" w:rsidRDefault="00D848E3" w:rsidP="00315384">
      <w:pPr>
        <w:widowControl w:val="0"/>
        <w:autoSpaceDE w:val="0"/>
        <w:autoSpaceDN w:val="0"/>
        <w:adjustRightInd w:val="0"/>
        <w:spacing w:after="0" w:line="240" w:lineRule="auto"/>
        <w:ind w:left="4678"/>
        <w:jc w:val="center"/>
        <w:rPr>
          <w:rFonts w:eastAsia="Times New Roman"/>
          <w:b/>
          <w:sz w:val="24"/>
          <w:szCs w:val="24"/>
          <w:lang w:eastAsia="ru-RU"/>
        </w:rPr>
      </w:pPr>
      <w:r w:rsidRPr="00D848E3">
        <w:rPr>
          <w:rFonts w:eastAsia="Times New Roman"/>
          <w:b/>
          <w:sz w:val="24"/>
          <w:szCs w:val="24"/>
          <w:lang w:eastAsia="ru-RU"/>
        </w:rPr>
        <w:t>______________________________________                                               ______________________________________</w:t>
      </w:r>
    </w:p>
    <w:p w14:paraId="7FD29E0B" w14:textId="77777777" w:rsidR="00D848E3" w:rsidRPr="00D848E3" w:rsidRDefault="00D848E3" w:rsidP="00315384">
      <w:pPr>
        <w:widowControl w:val="0"/>
        <w:autoSpaceDE w:val="0"/>
        <w:autoSpaceDN w:val="0"/>
        <w:adjustRightInd w:val="0"/>
        <w:spacing w:after="0" w:line="240" w:lineRule="auto"/>
        <w:ind w:left="4678"/>
        <w:jc w:val="center"/>
        <w:rPr>
          <w:rFonts w:eastAsia="Times New Roman"/>
          <w:sz w:val="24"/>
          <w:szCs w:val="24"/>
          <w:lang w:eastAsia="ru-RU"/>
        </w:rPr>
      </w:pPr>
      <w:r w:rsidRPr="00D848E3">
        <w:rPr>
          <w:rFonts w:eastAsia="Times New Roman"/>
          <w:sz w:val="24"/>
          <w:szCs w:val="24"/>
          <w:lang w:eastAsia="ru-RU"/>
        </w:rPr>
        <w:t xml:space="preserve">       </w:t>
      </w:r>
      <w:r w:rsidRPr="00D848E3">
        <w:rPr>
          <w:rFonts w:eastAsia="Times New Roman"/>
          <w:sz w:val="20"/>
          <w:szCs w:val="20"/>
          <w:lang w:eastAsia="ru-RU"/>
        </w:rPr>
        <w:t xml:space="preserve">(наименование и </w:t>
      </w:r>
      <w:proofErr w:type="gramStart"/>
      <w:r w:rsidRPr="00D848E3">
        <w:rPr>
          <w:rFonts w:eastAsia="Times New Roman"/>
          <w:sz w:val="20"/>
          <w:szCs w:val="20"/>
          <w:lang w:eastAsia="ru-RU"/>
        </w:rPr>
        <w:t>местонахождение)</w:t>
      </w:r>
      <w:r w:rsidRPr="00D848E3">
        <w:rPr>
          <w:rFonts w:eastAsia="Times New Roman"/>
          <w:sz w:val="24"/>
          <w:szCs w:val="24"/>
          <w:lang w:eastAsia="ru-RU"/>
        </w:rPr>
        <w:t xml:space="preserve">   </w:t>
      </w:r>
      <w:proofErr w:type="gramEnd"/>
      <w:r w:rsidRPr="00D848E3">
        <w:rPr>
          <w:rFonts w:eastAsia="Times New Roman"/>
          <w:sz w:val="24"/>
          <w:szCs w:val="24"/>
          <w:lang w:eastAsia="ru-RU"/>
        </w:rPr>
        <w:t xml:space="preserve">                                                   ОГРН:_________________________________                                        тел.:__________________________________</w:t>
      </w:r>
    </w:p>
    <w:p w14:paraId="4E060D52" w14:textId="77777777" w:rsidR="00D848E3" w:rsidRPr="00D848E3" w:rsidRDefault="00D848E3" w:rsidP="00315384">
      <w:pPr>
        <w:widowControl w:val="0"/>
        <w:autoSpaceDE w:val="0"/>
        <w:autoSpaceDN w:val="0"/>
        <w:adjustRightInd w:val="0"/>
        <w:spacing w:after="0" w:line="240" w:lineRule="auto"/>
        <w:ind w:left="4678"/>
        <w:rPr>
          <w:rFonts w:eastAsia="Times New Roman"/>
          <w:sz w:val="24"/>
          <w:szCs w:val="24"/>
          <w:lang w:eastAsia="ru-RU"/>
        </w:rPr>
      </w:pPr>
      <w:r w:rsidRPr="00D848E3">
        <w:rPr>
          <w:rFonts w:eastAsia="Times New Roman"/>
          <w:sz w:val="24"/>
          <w:szCs w:val="24"/>
          <w:lang w:eastAsia="ru-RU"/>
        </w:rPr>
        <w:t xml:space="preserve">адрес </w:t>
      </w:r>
      <w:proofErr w:type="spellStart"/>
      <w:proofErr w:type="gramStart"/>
      <w:r w:rsidRPr="00D848E3">
        <w:rPr>
          <w:rFonts w:eastAsia="Times New Roman"/>
          <w:sz w:val="24"/>
          <w:szCs w:val="24"/>
          <w:lang w:eastAsia="ru-RU"/>
        </w:rPr>
        <w:t>эл.почты</w:t>
      </w:r>
      <w:proofErr w:type="spellEnd"/>
      <w:r w:rsidRPr="00D848E3">
        <w:rPr>
          <w:rFonts w:eastAsia="Times New Roman"/>
          <w:sz w:val="24"/>
          <w:szCs w:val="24"/>
          <w:lang w:eastAsia="ru-RU"/>
        </w:rPr>
        <w:t>:_</w:t>
      </w:r>
      <w:proofErr w:type="gramEnd"/>
      <w:r w:rsidRPr="00D848E3">
        <w:rPr>
          <w:rFonts w:eastAsia="Times New Roman"/>
          <w:sz w:val="24"/>
          <w:szCs w:val="24"/>
          <w:lang w:eastAsia="ru-RU"/>
        </w:rPr>
        <w:t>________________________</w:t>
      </w:r>
    </w:p>
    <w:p w14:paraId="5939F068"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p>
    <w:p w14:paraId="1EC8BC05"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p>
    <w:p w14:paraId="15E1D76C"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r w:rsidRPr="00D848E3">
        <w:rPr>
          <w:rFonts w:eastAsia="Times New Roman"/>
          <w:sz w:val="24"/>
          <w:szCs w:val="24"/>
          <w:lang w:eastAsia="ru-RU"/>
        </w:rPr>
        <w:t>ЗАЯВЛЕНИЕ</w:t>
      </w:r>
    </w:p>
    <w:p w14:paraId="14120847" w14:textId="77777777" w:rsidR="00D848E3" w:rsidRPr="00D848E3" w:rsidRDefault="00D848E3" w:rsidP="00802BA5">
      <w:pPr>
        <w:widowControl w:val="0"/>
        <w:autoSpaceDE w:val="0"/>
        <w:autoSpaceDN w:val="0"/>
        <w:adjustRightInd w:val="0"/>
        <w:spacing w:after="0" w:line="240" w:lineRule="auto"/>
        <w:ind w:firstLine="709"/>
        <w:jc w:val="right"/>
        <w:rPr>
          <w:rFonts w:eastAsia="Times New Roman"/>
          <w:b/>
          <w:sz w:val="24"/>
          <w:szCs w:val="24"/>
          <w:lang w:eastAsia="ru-RU"/>
        </w:rPr>
      </w:pPr>
    </w:p>
    <w:p w14:paraId="52442C01" w14:textId="77777777" w:rsidR="0025164B"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На основании с </w:t>
      </w:r>
      <w:proofErr w:type="spellStart"/>
      <w:r w:rsidRPr="00D848E3">
        <w:rPr>
          <w:rFonts w:eastAsia="Times New Roman"/>
          <w:sz w:val="24"/>
          <w:szCs w:val="24"/>
          <w:lang w:eastAsia="ru-RU"/>
        </w:rPr>
        <w:t>пп</w:t>
      </w:r>
      <w:proofErr w:type="spellEnd"/>
      <w:r w:rsidRPr="00D848E3">
        <w:rPr>
          <w:rFonts w:eastAsia="Times New Roman"/>
          <w:sz w:val="24"/>
          <w:szCs w:val="24"/>
          <w:lang w:eastAsia="ru-RU"/>
        </w:rPr>
        <w:t xml:space="preserve">. 1-7 п. 4 ст. </w:t>
      </w:r>
      <w:proofErr w:type="gramStart"/>
      <w:r w:rsidRPr="00D848E3">
        <w:rPr>
          <w:rFonts w:eastAsia="Times New Roman"/>
          <w:sz w:val="24"/>
          <w:szCs w:val="24"/>
          <w:lang w:eastAsia="ru-RU"/>
        </w:rPr>
        <w:t>23  Земельного</w:t>
      </w:r>
      <w:proofErr w:type="gramEnd"/>
      <w:r w:rsidRPr="00D848E3">
        <w:rPr>
          <w:rFonts w:eastAsia="Times New Roman"/>
          <w:sz w:val="24"/>
          <w:szCs w:val="24"/>
          <w:lang w:eastAsia="ru-RU"/>
        </w:rPr>
        <w:t xml:space="preserve"> кодекса Российской Федерации просьба установить публичный сервитут в отношении земельного участка (части земельного участка) </w:t>
      </w:r>
    </w:p>
    <w:p w14:paraId="0B091B26" w14:textId="1C5910BC" w:rsidR="0025164B" w:rsidRDefault="00D848E3" w:rsidP="0025164B">
      <w:pPr>
        <w:autoSpaceDE w:val="0"/>
        <w:autoSpaceDN w:val="0"/>
        <w:adjustRightInd w:val="0"/>
        <w:spacing w:after="0" w:line="240" w:lineRule="auto"/>
        <w:ind w:left="708" w:firstLine="1"/>
        <w:jc w:val="both"/>
        <w:rPr>
          <w:rFonts w:eastAsia="Times New Roman"/>
          <w:sz w:val="24"/>
          <w:szCs w:val="24"/>
          <w:lang w:eastAsia="ru-RU"/>
        </w:rPr>
      </w:pPr>
      <w:r w:rsidRPr="00D848E3">
        <w:rPr>
          <w:rFonts w:eastAsia="Times New Roman"/>
          <w:sz w:val="24"/>
          <w:szCs w:val="24"/>
          <w:lang w:eastAsia="ru-RU"/>
        </w:rPr>
        <w:t>с кадастровым номером (учетным номером) ___________</w:t>
      </w:r>
      <w:r w:rsidR="0025164B">
        <w:rPr>
          <w:rFonts w:eastAsia="Times New Roman"/>
          <w:sz w:val="24"/>
          <w:szCs w:val="24"/>
          <w:lang w:eastAsia="ru-RU"/>
        </w:rPr>
        <w:t>_____________</w:t>
      </w:r>
      <w:r w:rsidRPr="00D848E3">
        <w:rPr>
          <w:rFonts w:eastAsia="Times New Roman"/>
          <w:sz w:val="24"/>
          <w:szCs w:val="24"/>
          <w:lang w:eastAsia="ru-RU"/>
        </w:rPr>
        <w:t>________</w:t>
      </w:r>
      <w:r w:rsidR="0025164B">
        <w:rPr>
          <w:rFonts w:eastAsia="Times New Roman"/>
          <w:sz w:val="24"/>
          <w:szCs w:val="24"/>
          <w:lang w:eastAsia="ru-RU"/>
        </w:rPr>
        <w:t>_, площадью _______________ кв.</w:t>
      </w:r>
      <w:r w:rsidRPr="00D848E3">
        <w:rPr>
          <w:rFonts w:eastAsia="Times New Roman"/>
          <w:sz w:val="24"/>
          <w:szCs w:val="24"/>
          <w:lang w:eastAsia="ru-RU"/>
        </w:rPr>
        <w:t xml:space="preserve">м, </w:t>
      </w:r>
    </w:p>
    <w:p w14:paraId="4D379800" w14:textId="1534F7C1" w:rsidR="0025164B" w:rsidRDefault="0025164B" w:rsidP="0025164B">
      <w:pPr>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 xml:space="preserve">расположенного по адресу </w:t>
      </w:r>
      <w:r>
        <w:rPr>
          <w:rFonts w:eastAsia="Times New Roman"/>
          <w:sz w:val="24"/>
          <w:szCs w:val="24"/>
          <w:lang w:eastAsia="ru-RU"/>
        </w:rPr>
        <w:tab/>
        <w:t>_______</w:t>
      </w:r>
      <w:r w:rsidR="00D848E3" w:rsidRPr="00D848E3">
        <w:rPr>
          <w:rFonts w:eastAsia="Times New Roman"/>
          <w:sz w:val="24"/>
          <w:szCs w:val="24"/>
          <w:lang w:eastAsia="ru-RU"/>
        </w:rPr>
        <w:t>___________________________________________</w:t>
      </w:r>
    </w:p>
    <w:p w14:paraId="12D44E8F" w14:textId="6DEE941E" w:rsidR="00D848E3" w:rsidRPr="00D848E3" w:rsidRDefault="0025164B" w:rsidP="0025164B">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w:t>
      </w:r>
      <w:r w:rsidR="00D848E3" w:rsidRPr="00D848E3">
        <w:rPr>
          <w:rFonts w:eastAsia="Times New Roman"/>
          <w:sz w:val="24"/>
          <w:szCs w:val="24"/>
          <w:lang w:eastAsia="ru-RU"/>
        </w:rPr>
        <w:t xml:space="preserve">, </w:t>
      </w:r>
    </w:p>
    <w:p w14:paraId="75D6715A" w14:textId="2C1173FE"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для целей ________________________</w:t>
      </w:r>
      <w:r w:rsidR="0025164B">
        <w:rPr>
          <w:rFonts w:eastAsia="Times New Roman"/>
          <w:sz w:val="24"/>
          <w:szCs w:val="24"/>
          <w:lang w:eastAsia="ru-RU"/>
        </w:rPr>
        <w:t>_____________</w:t>
      </w:r>
      <w:r w:rsidRPr="00D848E3">
        <w:rPr>
          <w:rFonts w:eastAsia="Times New Roman"/>
          <w:sz w:val="24"/>
          <w:szCs w:val="24"/>
          <w:lang w:eastAsia="ru-RU"/>
        </w:rPr>
        <w:t xml:space="preserve">____________________________, </w:t>
      </w:r>
    </w:p>
    <w:p w14:paraId="3EC78CBF" w14:textId="349B98B0"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сроком ____________________</w:t>
      </w:r>
      <w:r w:rsidR="0025164B">
        <w:rPr>
          <w:rFonts w:eastAsia="Times New Roman"/>
          <w:sz w:val="24"/>
          <w:szCs w:val="24"/>
          <w:lang w:eastAsia="ru-RU"/>
        </w:rPr>
        <w:t>_____________</w:t>
      </w:r>
      <w:r w:rsidRPr="00D848E3">
        <w:rPr>
          <w:rFonts w:eastAsia="Times New Roman"/>
          <w:sz w:val="24"/>
          <w:szCs w:val="24"/>
          <w:lang w:eastAsia="ru-RU"/>
        </w:rPr>
        <w:t xml:space="preserve">__________________________________. </w:t>
      </w:r>
    </w:p>
    <w:p w14:paraId="086F4964"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305F382D" w14:textId="503D615E"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Способ получения результатов услуги _________</w:t>
      </w:r>
      <w:r w:rsidR="0025164B">
        <w:rPr>
          <w:rFonts w:eastAsia="Times New Roman"/>
          <w:sz w:val="24"/>
          <w:szCs w:val="24"/>
          <w:lang w:eastAsia="ru-RU"/>
        </w:rPr>
        <w:t>____</w:t>
      </w:r>
      <w:r w:rsidRPr="00D848E3">
        <w:rPr>
          <w:rFonts w:eastAsia="Times New Roman"/>
          <w:sz w:val="24"/>
          <w:szCs w:val="24"/>
          <w:lang w:eastAsia="ru-RU"/>
        </w:rPr>
        <w:t>____________________________.</w:t>
      </w:r>
    </w:p>
    <w:p w14:paraId="4FFAEEB0"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36CFE2A9" w14:textId="77777777" w:rsidR="0025164B"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Почтовый адрес и (или) адрес электронной почты для св</w:t>
      </w:r>
      <w:r w:rsidR="0025164B">
        <w:rPr>
          <w:rFonts w:eastAsia="Times New Roman"/>
          <w:sz w:val="24"/>
          <w:szCs w:val="24"/>
          <w:lang w:eastAsia="ru-RU"/>
        </w:rPr>
        <w:t xml:space="preserve">язи с </w:t>
      </w:r>
      <w:proofErr w:type="gramStart"/>
      <w:r w:rsidR="0025164B">
        <w:rPr>
          <w:rFonts w:eastAsia="Times New Roman"/>
          <w:sz w:val="24"/>
          <w:szCs w:val="24"/>
          <w:lang w:eastAsia="ru-RU"/>
        </w:rPr>
        <w:t>заявителем:_</w:t>
      </w:r>
      <w:proofErr w:type="gramEnd"/>
      <w:r w:rsidR="0025164B">
        <w:rPr>
          <w:rFonts w:eastAsia="Times New Roman"/>
          <w:sz w:val="24"/>
          <w:szCs w:val="24"/>
          <w:lang w:eastAsia="ru-RU"/>
        </w:rPr>
        <w:t>_</w:t>
      </w:r>
      <w:r w:rsidRPr="00D848E3">
        <w:rPr>
          <w:rFonts w:eastAsia="Times New Roman"/>
          <w:sz w:val="24"/>
          <w:szCs w:val="24"/>
          <w:lang w:eastAsia="ru-RU"/>
        </w:rPr>
        <w:t>_________</w:t>
      </w:r>
    </w:p>
    <w:p w14:paraId="68A3B5B2" w14:textId="325B9EFC" w:rsidR="00D848E3" w:rsidRPr="00D848E3" w:rsidRDefault="0025164B" w:rsidP="0025164B">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w:t>
      </w:r>
      <w:r w:rsidR="00D848E3" w:rsidRPr="00D848E3">
        <w:rPr>
          <w:rFonts w:eastAsia="Times New Roman"/>
          <w:sz w:val="24"/>
          <w:szCs w:val="24"/>
          <w:lang w:eastAsia="ru-RU"/>
        </w:rPr>
        <w:t>.</w:t>
      </w:r>
    </w:p>
    <w:p w14:paraId="6B7E4CBF" w14:textId="77777777" w:rsidR="00D848E3" w:rsidRPr="00D848E3" w:rsidRDefault="00D848E3" w:rsidP="0025164B">
      <w:pPr>
        <w:autoSpaceDE w:val="0"/>
        <w:autoSpaceDN w:val="0"/>
        <w:adjustRightInd w:val="0"/>
        <w:spacing w:after="0" w:line="240" w:lineRule="auto"/>
        <w:jc w:val="both"/>
        <w:rPr>
          <w:rFonts w:eastAsia="Times New Roman"/>
          <w:sz w:val="24"/>
          <w:szCs w:val="24"/>
          <w:lang w:eastAsia="ru-RU"/>
        </w:rPr>
      </w:pPr>
    </w:p>
    <w:p w14:paraId="6753287B"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К заявлению прилагаются: (перечень представляемых документов)</w:t>
      </w:r>
    </w:p>
    <w:p w14:paraId="7C44E281" w14:textId="77777777" w:rsidR="00D848E3" w:rsidRPr="00D848E3" w:rsidRDefault="00D848E3" w:rsidP="00315384">
      <w:pPr>
        <w:numPr>
          <w:ilvl w:val="0"/>
          <w:numId w:val="24"/>
        </w:numPr>
        <w:autoSpaceDE w:val="0"/>
        <w:autoSpaceDN w:val="0"/>
        <w:adjustRightInd w:val="0"/>
        <w:spacing w:after="0" w:line="240" w:lineRule="auto"/>
        <w:ind w:left="0" w:firstLine="709"/>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79B2574F"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49CC79FE"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4470EEB3"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3B82124F"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08052CE8"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49986957" w14:textId="1F0C953B" w:rsidR="00D848E3" w:rsidRPr="00D848E3" w:rsidRDefault="00D848E3" w:rsidP="00802BA5">
      <w:pPr>
        <w:tabs>
          <w:tab w:val="left" w:pos="426"/>
        </w:tabs>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Документ, удостоверяющий полномочия </w:t>
      </w:r>
      <w:proofErr w:type="gramStart"/>
      <w:r w:rsidRPr="00D848E3">
        <w:rPr>
          <w:rFonts w:eastAsia="Times New Roman"/>
          <w:sz w:val="24"/>
          <w:szCs w:val="24"/>
          <w:lang w:eastAsia="ru-RU"/>
        </w:rPr>
        <w:t>представителя:_</w:t>
      </w:r>
      <w:proofErr w:type="gramEnd"/>
      <w:r w:rsidRPr="00D848E3">
        <w:rPr>
          <w:rFonts w:eastAsia="Times New Roman"/>
          <w:sz w:val="24"/>
          <w:szCs w:val="24"/>
          <w:lang w:eastAsia="ru-RU"/>
        </w:rPr>
        <w:t>_______________________</w:t>
      </w:r>
    </w:p>
    <w:p w14:paraId="770E1D1F" w14:textId="77777777" w:rsidR="00D848E3" w:rsidRPr="00D848E3" w:rsidRDefault="00D848E3" w:rsidP="00802BA5">
      <w:pPr>
        <w:tabs>
          <w:tab w:val="left" w:pos="426"/>
        </w:tabs>
        <w:spacing w:after="0" w:line="240" w:lineRule="auto"/>
        <w:ind w:firstLine="709"/>
        <w:jc w:val="both"/>
        <w:rPr>
          <w:rFonts w:eastAsia="Times New Roman"/>
          <w:sz w:val="24"/>
          <w:szCs w:val="24"/>
          <w:lang w:eastAsia="ru-RU"/>
        </w:rPr>
      </w:pPr>
    </w:p>
    <w:p w14:paraId="73802B64" w14:textId="40C5C383" w:rsidR="00D848E3" w:rsidRPr="00D848E3" w:rsidRDefault="00D848E3" w:rsidP="00802BA5">
      <w:pPr>
        <w:tabs>
          <w:tab w:val="left" w:pos="426"/>
        </w:tabs>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     ________       _____________     ______________________________________________</w:t>
      </w:r>
    </w:p>
    <w:p w14:paraId="170D825B" w14:textId="77777777" w:rsidR="00D848E3" w:rsidRPr="00D848E3" w:rsidRDefault="00D848E3" w:rsidP="00802BA5">
      <w:pPr>
        <w:tabs>
          <w:tab w:val="left" w:pos="426"/>
        </w:tabs>
        <w:spacing w:after="0" w:line="240" w:lineRule="auto"/>
        <w:ind w:firstLine="709"/>
        <w:jc w:val="both"/>
        <w:rPr>
          <w:rFonts w:eastAsia="Times New Roman"/>
          <w:sz w:val="20"/>
          <w:szCs w:val="20"/>
          <w:lang w:eastAsia="ru-RU"/>
        </w:rPr>
      </w:pPr>
      <w:r w:rsidRPr="00D848E3">
        <w:rPr>
          <w:rFonts w:eastAsia="Times New Roman"/>
          <w:sz w:val="24"/>
          <w:szCs w:val="24"/>
          <w:lang w:eastAsia="ru-RU"/>
        </w:rPr>
        <w:t xml:space="preserve">         </w:t>
      </w:r>
      <w:r w:rsidRPr="00D848E3">
        <w:rPr>
          <w:rFonts w:eastAsia="Times New Roman"/>
          <w:sz w:val="20"/>
          <w:szCs w:val="20"/>
          <w:lang w:eastAsia="ru-RU"/>
        </w:rPr>
        <w:t>(</w:t>
      </w:r>
      <w:proofErr w:type="gramStart"/>
      <w:r w:rsidRPr="00D848E3">
        <w:rPr>
          <w:rFonts w:eastAsia="Times New Roman"/>
          <w:sz w:val="20"/>
          <w:szCs w:val="20"/>
          <w:lang w:eastAsia="ru-RU"/>
        </w:rPr>
        <w:t xml:space="preserve">дата)   </w:t>
      </w:r>
      <w:proofErr w:type="gramEnd"/>
      <w:r w:rsidRPr="00D848E3">
        <w:rPr>
          <w:rFonts w:eastAsia="Times New Roman"/>
          <w:sz w:val="20"/>
          <w:szCs w:val="20"/>
          <w:lang w:eastAsia="ru-RU"/>
        </w:rPr>
        <w:t xml:space="preserve">                 (подпись)                         (Фамилия И.О. руководителя,/представителя)</w:t>
      </w:r>
    </w:p>
    <w:p w14:paraId="7C4EAD9A" w14:textId="77777777" w:rsidR="00D848E3" w:rsidRPr="00D848E3" w:rsidRDefault="00D848E3" w:rsidP="00802BA5">
      <w:pPr>
        <w:autoSpaceDE w:val="0"/>
        <w:autoSpaceDN w:val="0"/>
        <w:adjustRightInd w:val="0"/>
        <w:spacing w:after="0" w:line="240" w:lineRule="auto"/>
        <w:ind w:firstLine="709"/>
        <w:jc w:val="both"/>
        <w:rPr>
          <w:rFonts w:eastAsia="Times New Roman"/>
          <w:sz w:val="20"/>
          <w:szCs w:val="20"/>
          <w:lang w:eastAsia="ru-RU"/>
        </w:rPr>
      </w:pPr>
    </w:p>
    <w:p w14:paraId="7166F743" w14:textId="77777777" w:rsidR="00D848E3" w:rsidRPr="00D848E3" w:rsidRDefault="00D848E3" w:rsidP="00802BA5">
      <w:pPr>
        <w:widowControl w:val="0"/>
        <w:autoSpaceDE w:val="0"/>
        <w:autoSpaceDN w:val="0"/>
        <w:adjustRightInd w:val="0"/>
        <w:spacing w:after="0" w:line="240" w:lineRule="auto"/>
        <w:ind w:firstLine="709"/>
        <w:jc w:val="right"/>
        <w:rPr>
          <w:rFonts w:eastAsia="Times New Roman"/>
          <w:b/>
          <w:sz w:val="24"/>
          <w:szCs w:val="24"/>
          <w:lang w:eastAsia="ru-RU"/>
        </w:rPr>
      </w:pPr>
    </w:p>
    <w:p w14:paraId="1628AB2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13B64C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4E958C5E" w14:textId="77777777" w:rsid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40A72073" w14:textId="77777777" w:rsidR="00256D1E" w:rsidRDefault="00256D1E"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694AA13" w14:textId="77777777" w:rsidR="00256D1E" w:rsidRDefault="00256D1E"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FEEE902" w14:textId="77777777" w:rsidR="0025164B" w:rsidRDefault="0025164B" w:rsidP="00487B68">
      <w:pPr>
        <w:widowControl w:val="0"/>
        <w:tabs>
          <w:tab w:val="left" w:pos="4820"/>
        </w:tabs>
        <w:autoSpaceDE w:val="0"/>
        <w:autoSpaceDN w:val="0"/>
        <w:adjustRightInd w:val="0"/>
        <w:spacing w:after="0" w:line="240" w:lineRule="auto"/>
        <w:ind w:left="5103"/>
        <w:jc w:val="both"/>
        <w:rPr>
          <w:rFonts w:eastAsia="Times New Roman"/>
          <w:b/>
          <w:sz w:val="18"/>
          <w:szCs w:val="18"/>
          <w:lang w:eastAsia="ru-RU"/>
        </w:rPr>
      </w:pPr>
    </w:p>
    <w:p w14:paraId="041CB080" w14:textId="77777777" w:rsidR="00D848E3" w:rsidRPr="0025164B" w:rsidRDefault="00D848E3" w:rsidP="00487B68">
      <w:pPr>
        <w:widowControl w:val="0"/>
        <w:tabs>
          <w:tab w:val="left" w:pos="4820"/>
        </w:tabs>
        <w:autoSpaceDE w:val="0"/>
        <w:autoSpaceDN w:val="0"/>
        <w:adjustRightInd w:val="0"/>
        <w:spacing w:after="0" w:line="240" w:lineRule="auto"/>
        <w:ind w:left="5103"/>
        <w:jc w:val="both"/>
        <w:rPr>
          <w:rFonts w:eastAsia="Times New Roman"/>
          <w:sz w:val="18"/>
          <w:szCs w:val="18"/>
          <w:lang w:eastAsia="ru-RU"/>
        </w:rPr>
      </w:pPr>
      <w:r w:rsidRPr="0025164B">
        <w:rPr>
          <w:rFonts w:eastAsia="Times New Roman"/>
          <w:sz w:val="18"/>
          <w:szCs w:val="18"/>
          <w:lang w:eastAsia="ru-RU"/>
        </w:rPr>
        <w:lastRenderedPageBreak/>
        <w:t xml:space="preserve">Приложение № 3 </w:t>
      </w:r>
    </w:p>
    <w:p w14:paraId="5BABC2FD" w14:textId="77777777" w:rsidR="00D848E3" w:rsidRPr="0025164B" w:rsidRDefault="00D848E3" w:rsidP="00487B68">
      <w:pPr>
        <w:widowControl w:val="0"/>
        <w:tabs>
          <w:tab w:val="left" w:pos="4820"/>
        </w:tabs>
        <w:autoSpaceDE w:val="0"/>
        <w:autoSpaceDN w:val="0"/>
        <w:adjustRightInd w:val="0"/>
        <w:spacing w:after="0" w:line="240" w:lineRule="auto"/>
        <w:ind w:left="5103"/>
        <w:jc w:val="both"/>
        <w:rPr>
          <w:rFonts w:eastAsia="Times New Roman"/>
          <w:sz w:val="18"/>
          <w:szCs w:val="18"/>
          <w:lang w:eastAsia="ru-RU"/>
        </w:rPr>
      </w:pPr>
      <w:r w:rsidRPr="0025164B">
        <w:rPr>
          <w:rFonts w:eastAsia="Times New Roman"/>
          <w:sz w:val="18"/>
          <w:szCs w:val="18"/>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67644F5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b/>
          <w:sz w:val="24"/>
          <w:szCs w:val="24"/>
          <w:lang w:eastAsia="ru-RU"/>
        </w:rPr>
      </w:pPr>
    </w:p>
    <w:p w14:paraId="0E454209"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Сведения о заявителе, которому адресован документ </w:t>
      </w:r>
    </w:p>
    <w:p w14:paraId="1202FCEF"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17AE1001"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16"/>
          <w:szCs w:val="16"/>
          <w:lang w:eastAsia="ru-RU"/>
        </w:rPr>
      </w:pPr>
      <w:r w:rsidRPr="00D848E3">
        <w:rPr>
          <w:rFonts w:eastAsia="Times New Roman"/>
          <w:color w:val="000000"/>
          <w:sz w:val="16"/>
          <w:szCs w:val="16"/>
          <w:lang w:eastAsia="ru-RU"/>
        </w:rPr>
        <w:t xml:space="preserve">(Ф.И.О. – для физического лица; название, организационно-правовая форма юридического лица, индивидуального предпринимателя) </w:t>
      </w:r>
    </w:p>
    <w:p w14:paraId="0BA8AC2A"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60E18AC4"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адрес: _______________________________ </w:t>
      </w:r>
    </w:p>
    <w:p w14:paraId="4795744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4B9B3B16"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1D368CA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50BF2F26"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эл. </w:t>
      </w:r>
      <w:proofErr w:type="gramStart"/>
      <w:r w:rsidRPr="00D848E3">
        <w:rPr>
          <w:rFonts w:eastAsia="Times New Roman"/>
          <w:color w:val="000000"/>
          <w:sz w:val="24"/>
          <w:szCs w:val="24"/>
          <w:lang w:eastAsia="ru-RU"/>
        </w:rPr>
        <w:t>почта:_</w:t>
      </w:r>
      <w:proofErr w:type="gramEnd"/>
      <w:r w:rsidRPr="00D848E3">
        <w:rPr>
          <w:rFonts w:eastAsia="Times New Roman"/>
          <w:color w:val="000000"/>
          <w:sz w:val="24"/>
          <w:szCs w:val="24"/>
          <w:lang w:eastAsia="ru-RU"/>
        </w:rPr>
        <w:t xml:space="preserve">____________________________ </w:t>
      </w:r>
    </w:p>
    <w:p w14:paraId="518093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4C9565A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p>
    <w:p w14:paraId="1A69D06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r w:rsidRPr="00D848E3">
        <w:rPr>
          <w:rFonts w:eastAsia="Times New Roman"/>
          <w:b/>
          <w:color w:val="000000"/>
          <w:sz w:val="24"/>
          <w:szCs w:val="24"/>
          <w:lang w:eastAsia="ru-RU"/>
        </w:rPr>
        <w:t>Уведомление</w:t>
      </w:r>
    </w:p>
    <w:p w14:paraId="686BAD6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r w:rsidRPr="00D848E3">
        <w:rPr>
          <w:rFonts w:eastAsia="Times New Roman"/>
          <w:b/>
          <w:color w:val="000000"/>
          <w:sz w:val="24"/>
          <w:szCs w:val="24"/>
          <w:lang w:eastAsia="ru-RU"/>
        </w:rPr>
        <w:t>об отказе в приеме документов, необходимых для предоставления муниципальной услуги</w:t>
      </w:r>
    </w:p>
    <w:p w14:paraId="05E7D0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292B7D4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r w:rsidRPr="00D848E3">
        <w:rPr>
          <w:rFonts w:eastAsia="Times New Roman"/>
          <w:color w:val="000000"/>
          <w:sz w:val="24"/>
          <w:szCs w:val="24"/>
          <w:lang w:eastAsia="ru-RU"/>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4713E6C" w14:textId="77777777" w:rsidR="00D848E3" w:rsidRPr="0025164B"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25164B">
        <w:rPr>
          <w:rFonts w:eastAsia="Times New Roman"/>
          <w:color w:val="000000"/>
          <w:sz w:val="20"/>
          <w:szCs w:val="20"/>
          <w:lang w:eastAsia="ru-RU"/>
        </w:rPr>
        <w:t xml:space="preserve">(указать основание) </w:t>
      </w:r>
    </w:p>
    <w:p w14:paraId="077468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17E79F88" w14:textId="77777777" w:rsidR="00D848E3" w:rsidRPr="00D848E3" w:rsidRDefault="00D848E3" w:rsidP="00487B68">
      <w:pPr>
        <w:widowControl w:val="0"/>
        <w:autoSpaceDE w:val="0"/>
        <w:autoSpaceDN w:val="0"/>
        <w:adjustRightInd w:val="0"/>
        <w:spacing w:after="0" w:line="240" w:lineRule="auto"/>
        <w:ind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       ________________________                           ________________ </w:t>
      </w:r>
    </w:p>
    <w:p w14:paraId="2BDFF58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(должностное лицо, уполномоченное                    </w:t>
      </w:r>
      <w:proofErr w:type="gramStart"/>
      <w:r w:rsidRPr="00D848E3">
        <w:rPr>
          <w:rFonts w:eastAsia="Times New Roman"/>
          <w:color w:val="000000"/>
          <w:sz w:val="20"/>
          <w:szCs w:val="20"/>
          <w:lang w:eastAsia="ru-RU"/>
        </w:rPr>
        <w:t xml:space="preserve">   (</w:t>
      </w:r>
      <w:proofErr w:type="gramEnd"/>
      <w:r w:rsidRPr="00D848E3">
        <w:rPr>
          <w:rFonts w:eastAsia="Times New Roman"/>
          <w:color w:val="000000"/>
          <w:sz w:val="20"/>
          <w:szCs w:val="20"/>
          <w:lang w:eastAsia="ru-RU"/>
        </w:rPr>
        <w:t xml:space="preserve">подпись)                                      (инициалы, фамилия) </w:t>
      </w:r>
    </w:p>
    <w:p w14:paraId="49DC178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на принятие решения об отказе в приеме </w:t>
      </w:r>
    </w:p>
    <w:p w14:paraId="1B80B40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D848E3">
        <w:rPr>
          <w:rFonts w:eastAsia="Times New Roman"/>
          <w:color w:val="000000"/>
          <w:sz w:val="20"/>
          <w:szCs w:val="20"/>
          <w:lang w:eastAsia="ru-RU"/>
        </w:rPr>
        <w:t xml:space="preserve">документов) </w:t>
      </w:r>
    </w:p>
    <w:p w14:paraId="338713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5FFCA25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r w:rsidRPr="00D848E3">
        <w:rPr>
          <w:rFonts w:eastAsia="Times New Roman"/>
          <w:color w:val="000000"/>
          <w:sz w:val="24"/>
          <w:szCs w:val="24"/>
          <w:lang w:eastAsia="ru-RU"/>
        </w:rPr>
        <w:t>М.П. «___» ________ 20__ г.</w:t>
      </w:r>
    </w:p>
    <w:p w14:paraId="79EC482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899FA7A"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62B1E92"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F409170"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6B18840D"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268EC50F"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E2A9E4D"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5407BF3F"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840B478"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5583E9A"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55668012"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584C228E"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BD690A0" w14:textId="77777777" w:rsidR="00D848E3" w:rsidRPr="00645415" w:rsidRDefault="00D848E3" w:rsidP="00487B68">
      <w:pPr>
        <w:widowControl w:val="0"/>
        <w:tabs>
          <w:tab w:val="left" w:pos="4678"/>
        </w:tabs>
        <w:autoSpaceDE w:val="0"/>
        <w:autoSpaceDN w:val="0"/>
        <w:adjustRightInd w:val="0"/>
        <w:spacing w:after="0" w:line="240" w:lineRule="auto"/>
        <w:ind w:left="4962"/>
        <w:jc w:val="both"/>
        <w:rPr>
          <w:rFonts w:eastAsia="Times New Roman"/>
          <w:sz w:val="18"/>
          <w:szCs w:val="18"/>
          <w:lang w:eastAsia="ru-RU"/>
        </w:rPr>
      </w:pPr>
      <w:r w:rsidRPr="00645415">
        <w:rPr>
          <w:rFonts w:eastAsia="Times New Roman"/>
          <w:sz w:val="18"/>
          <w:szCs w:val="18"/>
          <w:lang w:eastAsia="ru-RU"/>
        </w:rPr>
        <w:lastRenderedPageBreak/>
        <w:t xml:space="preserve">Приложение № 4 </w:t>
      </w:r>
    </w:p>
    <w:p w14:paraId="717751AB" w14:textId="77777777" w:rsidR="00D848E3" w:rsidRPr="00645415" w:rsidRDefault="00D848E3" w:rsidP="00487B68">
      <w:pPr>
        <w:widowControl w:val="0"/>
        <w:tabs>
          <w:tab w:val="left" w:pos="4678"/>
        </w:tabs>
        <w:autoSpaceDE w:val="0"/>
        <w:autoSpaceDN w:val="0"/>
        <w:adjustRightInd w:val="0"/>
        <w:spacing w:after="0" w:line="240" w:lineRule="auto"/>
        <w:ind w:left="4962"/>
        <w:jc w:val="both"/>
        <w:rPr>
          <w:rFonts w:eastAsia="Times New Roman"/>
          <w:sz w:val="18"/>
          <w:szCs w:val="18"/>
          <w:lang w:eastAsia="ru-RU"/>
        </w:rPr>
      </w:pPr>
      <w:r w:rsidRPr="00645415">
        <w:rPr>
          <w:rFonts w:eastAsia="Times New Roman"/>
          <w:sz w:val="18"/>
          <w:szCs w:val="18"/>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0984FD98"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b/>
          <w:sz w:val="24"/>
          <w:szCs w:val="24"/>
          <w:lang w:eastAsia="ru-RU"/>
        </w:rPr>
      </w:pPr>
    </w:p>
    <w:p w14:paraId="4E01560F"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r w:rsidRPr="00D848E3">
        <w:rPr>
          <w:rFonts w:eastAsia="Times New Roman"/>
          <w:sz w:val="24"/>
          <w:szCs w:val="24"/>
          <w:lang w:eastAsia="ru-RU"/>
        </w:rPr>
        <w:t>РЕКОМЕНДУЕМАЯ ФОРМА ЗАЯВЛЕНИЯ</w:t>
      </w:r>
    </w:p>
    <w:p w14:paraId="244F4CE0"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r w:rsidRPr="00D848E3">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14:paraId="1144F589"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r w:rsidRPr="00D848E3">
        <w:rPr>
          <w:rFonts w:eastAsia="Times New Roman"/>
          <w:sz w:val="24"/>
          <w:szCs w:val="24"/>
          <w:lang w:eastAsia="ru-RU"/>
        </w:rPr>
        <w:t>(для юридических лиц)</w:t>
      </w:r>
    </w:p>
    <w:p w14:paraId="1D8C392D"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p>
    <w:p w14:paraId="277A33DD"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162467D3"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от ___________________________________</w:t>
      </w:r>
    </w:p>
    <w:p w14:paraId="0DAFC885"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2BAC590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(название, организационно-правовая форма юридического лица)</w:t>
      </w:r>
    </w:p>
    <w:p w14:paraId="0DDF482B"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proofErr w:type="gramStart"/>
      <w:r w:rsidRPr="00D848E3">
        <w:rPr>
          <w:rFonts w:eastAsia="Times New Roman"/>
          <w:sz w:val="24"/>
          <w:szCs w:val="24"/>
          <w:lang w:eastAsia="ru-RU"/>
        </w:rPr>
        <w:t>ИНН:_</w:t>
      </w:r>
      <w:proofErr w:type="gramEnd"/>
      <w:r w:rsidRPr="00D848E3">
        <w:rPr>
          <w:rFonts w:eastAsia="Times New Roman"/>
          <w:sz w:val="24"/>
          <w:szCs w:val="24"/>
          <w:lang w:eastAsia="ru-RU"/>
        </w:rPr>
        <w:t>_______________________________</w:t>
      </w:r>
    </w:p>
    <w:p w14:paraId="49E0541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ОГРН: _______________________________</w:t>
      </w:r>
    </w:p>
    <w:p w14:paraId="3E05DDBA"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адрес местонахождения юридического лица:</w:t>
      </w:r>
    </w:p>
    <w:p w14:paraId="02180257"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6E1E67F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почтовый адрес нахождения (при наличии):</w:t>
      </w:r>
    </w:p>
    <w:p w14:paraId="1F868C6E"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________________________________________ __________________________________</w:t>
      </w:r>
    </w:p>
    <w:p w14:paraId="07C61688"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адрес электронной почты:</w:t>
      </w:r>
    </w:p>
    <w:p w14:paraId="555B0638"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200A6FA2"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номер контактного телефона:</w:t>
      </w:r>
    </w:p>
    <w:p w14:paraId="4B6952CC" w14:textId="77777777" w:rsidR="00D848E3" w:rsidRPr="00D848E3" w:rsidRDefault="00D848E3" w:rsidP="00487B68">
      <w:pPr>
        <w:widowControl w:val="0"/>
        <w:autoSpaceDE w:val="0"/>
        <w:autoSpaceDN w:val="0"/>
        <w:adjustRightInd w:val="0"/>
        <w:spacing w:after="0" w:line="240" w:lineRule="auto"/>
        <w:ind w:left="4962"/>
        <w:rPr>
          <w:rFonts w:eastAsia="Times New Roman"/>
          <w:lang w:eastAsia="ru-RU"/>
        </w:rPr>
      </w:pPr>
      <w:r w:rsidRPr="00D848E3">
        <w:rPr>
          <w:rFonts w:eastAsia="Times New Roman"/>
          <w:sz w:val="24"/>
          <w:szCs w:val="24"/>
          <w:lang w:eastAsia="ru-RU"/>
        </w:rPr>
        <w:t>_____________________________________</w:t>
      </w:r>
    </w:p>
    <w:p w14:paraId="229A37C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15979D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30A43D0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27C6A6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AE34FF2" w14:textId="4B4EBF5E"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w:t>
      </w:r>
      <w:r w:rsidR="00A70CE7">
        <w:rPr>
          <w:rFonts w:eastAsia="Times New Roman"/>
          <w:sz w:val="24"/>
          <w:szCs w:val="24"/>
          <w:lang w:eastAsia="ru-RU"/>
        </w:rPr>
        <w:t>________________________</w:t>
      </w:r>
    </w:p>
    <w:p w14:paraId="4D7EA0B9"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0"/>
          <w:szCs w:val="20"/>
          <w:lang w:eastAsia="ru-RU"/>
        </w:rPr>
      </w:pPr>
      <w:r w:rsidRPr="00D848E3">
        <w:rPr>
          <w:rFonts w:eastAsia="Times New Roman"/>
          <w:sz w:val="24"/>
          <w:szCs w:val="24"/>
          <w:lang w:eastAsia="ru-RU"/>
        </w:rPr>
        <w:t>_______________________________________________________________________________</w:t>
      </w:r>
      <w:proofErr w:type="gramStart"/>
      <w:r w:rsidRPr="00D848E3">
        <w:rPr>
          <w:rFonts w:eastAsia="Times New Roman"/>
          <w:sz w:val="24"/>
          <w:szCs w:val="24"/>
          <w:lang w:eastAsia="ru-RU"/>
        </w:rPr>
        <w:t>_</w:t>
      </w:r>
      <w:r w:rsidRPr="00D848E3">
        <w:rPr>
          <w:rFonts w:eastAsia="Times New Roman"/>
          <w:sz w:val="24"/>
          <w:szCs w:val="24"/>
          <w:lang w:eastAsia="ru-RU"/>
        </w:rPr>
        <w:br/>
      </w:r>
      <w:r w:rsidRPr="00D848E3">
        <w:rPr>
          <w:rFonts w:eastAsia="Times New Roman"/>
          <w:sz w:val="20"/>
          <w:szCs w:val="20"/>
          <w:lang w:eastAsia="ru-RU"/>
        </w:rPr>
        <w:t>(</w:t>
      </w:r>
      <w:proofErr w:type="gramEnd"/>
      <w:r w:rsidRPr="00D848E3">
        <w:rPr>
          <w:rFonts w:eastAsia="Times New Roman"/>
          <w:sz w:val="20"/>
          <w:szCs w:val="20"/>
          <w:lang w:eastAsia="ru-RU"/>
        </w:rPr>
        <w:t>указывается наименование документа, в котором допущена опечатка или ошибка)</w:t>
      </w:r>
    </w:p>
    <w:p w14:paraId="0DE8C0B0" w14:textId="60294E87" w:rsidR="00D848E3" w:rsidRPr="00D848E3" w:rsidRDefault="00A70CE7" w:rsidP="00A70CE7">
      <w:pPr>
        <w:widowControl w:val="0"/>
        <w:autoSpaceDE w:val="0"/>
        <w:autoSpaceDN w:val="0"/>
        <w:adjustRightInd w:val="0"/>
        <w:spacing w:after="0" w:line="240" w:lineRule="auto"/>
        <w:ind w:right="-1"/>
        <w:jc w:val="both"/>
        <w:rPr>
          <w:rFonts w:eastAsia="Times New Roman"/>
          <w:sz w:val="24"/>
          <w:szCs w:val="24"/>
          <w:lang w:eastAsia="ru-RU"/>
        </w:rPr>
      </w:pPr>
      <w:r>
        <w:rPr>
          <w:rFonts w:eastAsia="Times New Roman"/>
          <w:sz w:val="24"/>
          <w:szCs w:val="24"/>
          <w:lang w:eastAsia="ru-RU"/>
        </w:rPr>
        <w:t>от __________________</w:t>
      </w:r>
      <w:r w:rsidR="00D848E3" w:rsidRPr="00D848E3">
        <w:rPr>
          <w:rFonts w:eastAsia="Times New Roman"/>
          <w:sz w:val="24"/>
          <w:szCs w:val="24"/>
          <w:lang w:eastAsia="ru-RU"/>
        </w:rPr>
        <w:t xml:space="preserve"> № _________</w:t>
      </w:r>
      <w:r>
        <w:rPr>
          <w:rFonts w:eastAsia="Times New Roman"/>
          <w:sz w:val="24"/>
          <w:szCs w:val="24"/>
          <w:lang w:eastAsia="ru-RU"/>
        </w:rPr>
        <w:t>____</w:t>
      </w:r>
      <w:r w:rsidR="00D848E3" w:rsidRPr="00D848E3">
        <w:rPr>
          <w:rFonts w:eastAsia="Times New Roman"/>
          <w:sz w:val="24"/>
          <w:szCs w:val="24"/>
          <w:lang w:eastAsia="ru-RU"/>
        </w:rPr>
        <w:t>________________</w:t>
      </w:r>
      <w:r>
        <w:rPr>
          <w:rFonts w:eastAsia="Times New Roman"/>
          <w:sz w:val="24"/>
          <w:szCs w:val="24"/>
          <w:lang w:eastAsia="ru-RU"/>
        </w:rPr>
        <w:t>____________________________</w:t>
      </w:r>
    </w:p>
    <w:p w14:paraId="3534CD7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дата принятия и номер документа, в котором допущена опечатка или ошибка)</w:t>
      </w:r>
    </w:p>
    <w:p w14:paraId="45BC456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2BF1FBC" w14:textId="2BB680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части ___</w:t>
      </w:r>
      <w:r w:rsidR="00A70CE7">
        <w:rPr>
          <w:rFonts w:eastAsia="Times New Roman"/>
          <w:sz w:val="24"/>
          <w:szCs w:val="24"/>
          <w:lang w:eastAsia="ru-RU"/>
        </w:rPr>
        <w:t>_____</w:t>
      </w:r>
      <w:r w:rsidRPr="00D848E3">
        <w:rPr>
          <w:rFonts w:eastAsia="Times New Roman"/>
          <w:sz w:val="24"/>
          <w:szCs w:val="24"/>
          <w:lang w:eastAsia="ru-RU"/>
        </w:rPr>
        <w:t>______________________________________</w:t>
      </w:r>
      <w:r w:rsidR="00A70CE7">
        <w:rPr>
          <w:rFonts w:eastAsia="Times New Roman"/>
          <w:sz w:val="24"/>
          <w:szCs w:val="24"/>
          <w:lang w:eastAsia="ru-RU"/>
        </w:rPr>
        <w:t>___________________________</w:t>
      </w:r>
    </w:p>
    <w:p w14:paraId="59316CA7"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5822181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допущенная опечатка или ошибка)</w:t>
      </w:r>
    </w:p>
    <w:p w14:paraId="2F02E088"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связи с ________________________________________________________________________</w:t>
      </w:r>
    </w:p>
    <w:p w14:paraId="1C6C8166"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09ACDE2E" w14:textId="136B0C88"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r w:rsidRPr="00D848E3">
        <w:rPr>
          <w:rFonts w:eastAsia="Times New Roman"/>
          <w:sz w:val="24"/>
          <w:szCs w:val="24"/>
          <w:lang w:eastAsia="ru-RU"/>
        </w:rPr>
        <w:lastRenderedPageBreak/>
        <w:t>_______________________________________________________________________________________________________________________________________________</w:t>
      </w:r>
      <w:r w:rsidR="00A70CE7">
        <w:rPr>
          <w:rFonts w:eastAsia="Times New Roman"/>
          <w:sz w:val="24"/>
          <w:szCs w:val="24"/>
          <w:lang w:eastAsia="ru-RU"/>
        </w:rPr>
        <w:t>________________</w:t>
      </w:r>
      <w:r w:rsidRPr="00D848E3">
        <w:rPr>
          <w:rFonts w:eastAsia="Times New Roman"/>
          <w:sz w:val="24"/>
          <w:szCs w:val="24"/>
          <w:lang w:eastAsia="ru-RU"/>
        </w:rPr>
        <w:t>_</w:t>
      </w:r>
    </w:p>
    <w:p w14:paraId="47D4400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доводы, а также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ошибки, а также содержащего(-их) правильные сведения)</w:t>
      </w:r>
    </w:p>
    <w:p w14:paraId="34AA65E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81327D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К заявлению прилагаются:</w:t>
      </w:r>
    </w:p>
    <w:p w14:paraId="61EBC79B"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2D556C1D"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4121501A"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360ADECC"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5A11FA6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а также содержащего(-их) правильные сведения)</w:t>
      </w:r>
    </w:p>
    <w:p w14:paraId="7EC0D18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tbl>
      <w:tblPr>
        <w:tblW w:w="0" w:type="auto"/>
        <w:tblLook w:val="04A0" w:firstRow="1" w:lastRow="0" w:firstColumn="1" w:lastColumn="0" w:noHBand="0" w:noVBand="1"/>
      </w:tblPr>
      <w:tblGrid>
        <w:gridCol w:w="3190"/>
        <w:gridCol w:w="3190"/>
        <w:gridCol w:w="3190"/>
      </w:tblGrid>
      <w:tr w:rsidR="00D848E3" w:rsidRPr="00D848E3" w14:paraId="2943D8AE" w14:textId="77777777" w:rsidTr="00802BA5">
        <w:tc>
          <w:tcPr>
            <w:tcW w:w="3190" w:type="dxa"/>
            <w:tcBorders>
              <w:bottom w:val="single" w:sz="4" w:space="0" w:color="auto"/>
            </w:tcBorders>
            <w:shd w:val="clear" w:color="auto" w:fill="auto"/>
          </w:tcPr>
          <w:p w14:paraId="5A3C0DC0"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c>
          <w:tcPr>
            <w:tcW w:w="3190" w:type="dxa"/>
            <w:tcBorders>
              <w:bottom w:val="single" w:sz="4" w:space="0" w:color="auto"/>
            </w:tcBorders>
            <w:shd w:val="clear" w:color="auto" w:fill="auto"/>
          </w:tcPr>
          <w:p w14:paraId="4CE87117"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c>
          <w:tcPr>
            <w:tcW w:w="3190" w:type="dxa"/>
            <w:tcBorders>
              <w:bottom w:val="single" w:sz="4" w:space="0" w:color="auto"/>
            </w:tcBorders>
            <w:shd w:val="clear" w:color="auto" w:fill="auto"/>
          </w:tcPr>
          <w:p w14:paraId="0C47603E"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r>
      <w:tr w:rsidR="00D848E3" w:rsidRPr="00D848E3" w14:paraId="0872D181" w14:textId="77777777" w:rsidTr="00802BA5">
        <w:tc>
          <w:tcPr>
            <w:tcW w:w="3190" w:type="dxa"/>
            <w:tcBorders>
              <w:top w:val="single" w:sz="4" w:space="0" w:color="auto"/>
            </w:tcBorders>
            <w:shd w:val="clear" w:color="auto" w:fill="auto"/>
          </w:tcPr>
          <w:p w14:paraId="2ADC60DB" w14:textId="77777777" w:rsidR="00D848E3" w:rsidRPr="00D848E3" w:rsidRDefault="00D848E3" w:rsidP="00A70CE7">
            <w:pPr>
              <w:widowControl w:val="0"/>
              <w:autoSpaceDE w:val="0"/>
              <w:autoSpaceDN w:val="0"/>
              <w:adjustRightInd w:val="0"/>
              <w:spacing w:after="0" w:line="240" w:lineRule="auto"/>
              <w:jc w:val="both"/>
              <w:rPr>
                <w:rFonts w:eastAsia="Calibri"/>
                <w:color w:val="000000"/>
                <w:sz w:val="20"/>
                <w:szCs w:val="20"/>
              </w:rPr>
            </w:pPr>
            <w:r w:rsidRPr="00D848E3">
              <w:rPr>
                <w:rFonts w:eastAsia="Calibri"/>
                <w:color w:val="000000"/>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14:paraId="637C7CA3" w14:textId="77777777" w:rsidR="00D848E3" w:rsidRPr="00D848E3" w:rsidRDefault="00D848E3" w:rsidP="00A70CE7">
            <w:pPr>
              <w:widowControl w:val="0"/>
              <w:autoSpaceDE w:val="0"/>
              <w:autoSpaceDN w:val="0"/>
              <w:adjustRightInd w:val="0"/>
              <w:spacing w:after="0" w:line="240" w:lineRule="auto"/>
              <w:jc w:val="both"/>
              <w:rPr>
                <w:rFonts w:eastAsia="Calibri"/>
                <w:color w:val="000000"/>
                <w:sz w:val="20"/>
                <w:szCs w:val="20"/>
              </w:rPr>
            </w:pPr>
            <w:r w:rsidRPr="00D848E3">
              <w:rPr>
                <w:rFonts w:eastAsia="Calibri"/>
                <w:color w:val="000000"/>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14:paraId="39C65334" w14:textId="77777777" w:rsidR="00D848E3" w:rsidRPr="00D848E3" w:rsidRDefault="00D848E3" w:rsidP="00A70CE7">
            <w:pPr>
              <w:widowControl w:val="0"/>
              <w:autoSpaceDE w:val="0"/>
              <w:autoSpaceDN w:val="0"/>
              <w:adjustRightInd w:val="0"/>
              <w:spacing w:after="0" w:line="240" w:lineRule="auto"/>
              <w:ind w:firstLine="709"/>
              <w:jc w:val="both"/>
              <w:rPr>
                <w:rFonts w:eastAsia="Calibri"/>
                <w:color w:val="000000"/>
                <w:sz w:val="20"/>
                <w:szCs w:val="20"/>
              </w:rPr>
            </w:pPr>
            <w:r w:rsidRPr="00D848E3">
              <w:rPr>
                <w:rFonts w:eastAsia="Calibri"/>
                <w:color w:val="000000"/>
                <w:sz w:val="20"/>
                <w:szCs w:val="20"/>
              </w:rPr>
              <w:t>(фамилия, инициалы руководителя юридического лица, уполномоченного представителя)</w:t>
            </w:r>
          </w:p>
        </w:tc>
      </w:tr>
    </w:tbl>
    <w:p w14:paraId="37DBECA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B126B48" w14:textId="77777777" w:rsidR="00D848E3" w:rsidRPr="00A70CE7"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A70CE7">
        <w:rPr>
          <w:rFonts w:eastAsia="Times New Roman"/>
          <w:sz w:val="20"/>
          <w:szCs w:val="20"/>
          <w:lang w:eastAsia="ru-RU"/>
        </w:rPr>
        <w:t>М.П. (при наличии)</w:t>
      </w:r>
    </w:p>
    <w:p w14:paraId="5CAA6D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145A6C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81C04EC"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t>Реквизиты документа, удостоверяющего личность уполномоченного представителя:</w:t>
      </w:r>
    </w:p>
    <w:p w14:paraId="25F5A967"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C709BD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наименование документа, номер, кем и когда выдан)</w:t>
      </w:r>
    </w:p>
    <w:p w14:paraId="6716CB76"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p>
    <w:p w14:paraId="70885797"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br w:type="page"/>
      </w:r>
    </w:p>
    <w:p w14:paraId="39952102" w14:textId="77777777" w:rsidR="00D848E3" w:rsidRPr="00D848E3" w:rsidRDefault="00D848E3" w:rsidP="00322ABE">
      <w:pPr>
        <w:widowControl w:val="0"/>
        <w:autoSpaceDE w:val="0"/>
        <w:autoSpaceDN w:val="0"/>
        <w:adjustRightInd w:val="0"/>
        <w:spacing w:after="0" w:line="240" w:lineRule="auto"/>
        <w:ind w:left="4536" w:right="-1"/>
        <w:jc w:val="both"/>
        <w:rPr>
          <w:rFonts w:eastAsia="Times New Roman"/>
          <w:sz w:val="24"/>
          <w:szCs w:val="24"/>
          <w:lang w:eastAsia="ru-RU"/>
        </w:rPr>
      </w:pPr>
      <w:r w:rsidRPr="00D848E3">
        <w:rPr>
          <w:rFonts w:eastAsia="Times New Roman"/>
          <w:sz w:val="24"/>
          <w:szCs w:val="24"/>
          <w:lang w:eastAsia="ru-RU"/>
        </w:rPr>
        <w:lastRenderedPageBreak/>
        <w:t>РЕКОМЕНДУЕМАЯ ФОРМА ЗАЯВЛЕНИЯ</w:t>
      </w:r>
    </w:p>
    <w:p w14:paraId="29202BF6" w14:textId="77777777" w:rsidR="00D848E3" w:rsidRPr="00D848E3" w:rsidRDefault="00D848E3" w:rsidP="00322ABE">
      <w:pPr>
        <w:widowControl w:val="0"/>
        <w:autoSpaceDE w:val="0"/>
        <w:autoSpaceDN w:val="0"/>
        <w:adjustRightInd w:val="0"/>
        <w:spacing w:after="0" w:line="240" w:lineRule="auto"/>
        <w:ind w:left="4536" w:right="-1"/>
        <w:jc w:val="both"/>
        <w:rPr>
          <w:rFonts w:eastAsia="Times New Roman"/>
          <w:sz w:val="24"/>
          <w:szCs w:val="24"/>
          <w:lang w:eastAsia="ru-RU"/>
        </w:rPr>
      </w:pPr>
      <w:r w:rsidRPr="00D848E3">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14:paraId="524334DD" w14:textId="77777777" w:rsidR="00D848E3" w:rsidRPr="00D848E3" w:rsidRDefault="00D848E3" w:rsidP="00322ABE">
      <w:pPr>
        <w:widowControl w:val="0"/>
        <w:autoSpaceDE w:val="0"/>
        <w:autoSpaceDN w:val="0"/>
        <w:adjustRightInd w:val="0"/>
        <w:spacing w:after="0" w:line="240" w:lineRule="auto"/>
        <w:ind w:left="4536" w:right="-1"/>
        <w:jc w:val="both"/>
        <w:rPr>
          <w:rFonts w:eastAsia="Times New Roman"/>
          <w:sz w:val="24"/>
          <w:szCs w:val="24"/>
          <w:lang w:eastAsia="ru-RU"/>
        </w:rPr>
      </w:pPr>
      <w:r w:rsidRPr="00D848E3">
        <w:rPr>
          <w:rFonts w:eastAsia="Times New Roman"/>
          <w:sz w:val="24"/>
          <w:szCs w:val="24"/>
          <w:lang w:eastAsia="ru-RU"/>
        </w:rPr>
        <w:t>(для физических лиц)</w:t>
      </w:r>
    </w:p>
    <w:p w14:paraId="774FDA79"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 xml:space="preserve">В 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4D7D4C24" w14:textId="77777777" w:rsidR="00D848E3" w:rsidRPr="00D848E3" w:rsidRDefault="00D848E3" w:rsidP="00322ABE">
      <w:pPr>
        <w:widowControl w:val="0"/>
        <w:tabs>
          <w:tab w:val="left" w:pos="4678"/>
          <w:tab w:val="left" w:pos="5954"/>
          <w:tab w:val="left" w:pos="6096"/>
          <w:tab w:val="left" w:pos="9072"/>
        </w:tabs>
        <w:autoSpaceDE w:val="0"/>
        <w:autoSpaceDN w:val="0"/>
        <w:adjustRightInd w:val="0"/>
        <w:spacing w:after="0" w:line="240" w:lineRule="auto"/>
        <w:ind w:left="4536"/>
        <w:jc w:val="both"/>
        <w:outlineLvl w:val="0"/>
        <w:rPr>
          <w:rFonts w:eastAsia="Calibri"/>
          <w:sz w:val="24"/>
          <w:szCs w:val="24"/>
          <w:lang w:eastAsia="ru-RU"/>
        </w:rPr>
      </w:pPr>
      <w:r w:rsidRPr="00D848E3">
        <w:rPr>
          <w:rFonts w:eastAsia="Calibri"/>
          <w:sz w:val="24"/>
          <w:szCs w:val="24"/>
          <w:lang w:eastAsia="ru-RU"/>
        </w:rPr>
        <w:t>от ________________________________________</w:t>
      </w:r>
    </w:p>
    <w:p w14:paraId="5ADEE867" w14:textId="77777777" w:rsidR="00D848E3" w:rsidRPr="00D848E3" w:rsidRDefault="00D848E3" w:rsidP="00322ABE">
      <w:pPr>
        <w:widowControl w:val="0"/>
        <w:tabs>
          <w:tab w:val="left" w:pos="4678"/>
          <w:tab w:val="left" w:pos="5954"/>
          <w:tab w:val="left" w:pos="6096"/>
          <w:tab w:val="left" w:pos="9072"/>
        </w:tabs>
        <w:autoSpaceDE w:val="0"/>
        <w:autoSpaceDN w:val="0"/>
        <w:adjustRightInd w:val="0"/>
        <w:spacing w:after="0" w:line="240" w:lineRule="auto"/>
        <w:ind w:left="4536"/>
        <w:jc w:val="both"/>
        <w:outlineLvl w:val="0"/>
        <w:rPr>
          <w:rFonts w:eastAsia="Calibri"/>
          <w:sz w:val="24"/>
          <w:szCs w:val="24"/>
          <w:lang w:eastAsia="ru-RU"/>
        </w:rPr>
      </w:pPr>
      <w:r w:rsidRPr="00D848E3">
        <w:rPr>
          <w:rFonts w:eastAsia="Calibri"/>
          <w:sz w:val="24"/>
          <w:szCs w:val="24"/>
          <w:lang w:eastAsia="ru-RU"/>
        </w:rPr>
        <w:t>__________________________________________</w:t>
      </w:r>
    </w:p>
    <w:p w14:paraId="3486A3C4"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16"/>
          <w:szCs w:val="16"/>
          <w:lang w:eastAsia="ru-RU"/>
        </w:rPr>
      </w:pPr>
      <w:r w:rsidRPr="00D848E3">
        <w:rPr>
          <w:rFonts w:eastAsia="Times New Roman"/>
          <w:sz w:val="16"/>
          <w:szCs w:val="16"/>
          <w:lang w:eastAsia="ru-RU"/>
        </w:rPr>
        <w:t xml:space="preserve">          (фамилия, имя, отчество (последнее – при наличии)</w:t>
      </w:r>
    </w:p>
    <w:p w14:paraId="2C4562B5"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 xml:space="preserve">реквизиты основного документа, удостоверяющего </w:t>
      </w:r>
      <w:proofErr w:type="gramStart"/>
      <w:r w:rsidRPr="00D848E3">
        <w:rPr>
          <w:rFonts w:eastAsia="Times New Roman"/>
          <w:sz w:val="24"/>
          <w:szCs w:val="24"/>
          <w:lang w:eastAsia="ru-RU"/>
        </w:rPr>
        <w:t>личность:_</w:t>
      </w:r>
      <w:proofErr w:type="gramEnd"/>
      <w:r w:rsidRPr="00D848E3">
        <w:rPr>
          <w:rFonts w:eastAsia="Times New Roman"/>
          <w:sz w:val="24"/>
          <w:szCs w:val="24"/>
          <w:lang w:eastAsia="ru-RU"/>
        </w:rPr>
        <w:t>_________________</w:t>
      </w:r>
    </w:p>
    <w:p w14:paraId="7CE87EAF"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__________________________________________</w:t>
      </w:r>
    </w:p>
    <w:p w14:paraId="7E5103F8"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16"/>
          <w:szCs w:val="16"/>
          <w:lang w:eastAsia="ru-RU"/>
        </w:rPr>
      </w:pPr>
      <w:r w:rsidRPr="00D848E3">
        <w:rPr>
          <w:rFonts w:eastAsia="Times New Roman"/>
          <w:sz w:val="16"/>
          <w:szCs w:val="16"/>
          <w:lang w:eastAsia="ru-RU"/>
        </w:rPr>
        <w:t>(указываются наименование документа, номер, кем и когда выдан)</w:t>
      </w:r>
    </w:p>
    <w:p w14:paraId="05123FCD"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Calibri"/>
          <w:sz w:val="24"/>
          <w:szCs w:val="24"/>
          <w:lang w:eastAsia="ru-RU"/>
        </w:rPr>
        <w:t>номер контактного телефона: ________________</w:t>
      </w:r>
    </w:p>
    <w:p w14:paraId="282654F2"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адрес электронной почты (при наличии): _______</w:t>
      </w:r>
    </w:p>
    <w:p w14:paraId="6195879A"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Calibri"/>
          <w:sz w:val="24"/>
          <w:szCs w:val="24"/>
          <w:lang w:eastAsia="ru-RU"/>
        </w:rPr>
        <w:t>__________________________________________</w:t>
      </w:r>
    </w:p>
    <w:p w14:paraId="408007EC"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адрес места жительства (почтовый адрес): _____</w:t>
      </w:r>
    </w:p>
    <w:p w14:paraId="0ABCAE92"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__________________________________________</w:t>
      </w:r>
    </w:p>
    <w:p w14:paraId="0381D59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6EC687D"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56713A5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50D7AE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D42431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w:t>
      </w:r>
    </w:p>
    <w:p w14:paraId="72140F5C"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0"/>
          <w:szCs w:val="20"/>
          <w:lang w:eastAsia="ru-RU"/>
        </w:rPr>
      </w:pPr>
      <w:r w:rsidRPr="00D848E3">
        <w:rPr>
          <w:rFonts w:eastAsia="Times New Roman"/>
          <w:sz w:val="24"/>
          <w:szCs w:val="24"/>
          <w:lang w:eastAsia="ru-RU"/>
        </w:rPr>
        <w:t>________________________________________________________________________________</w:t>
      </w:r>
      <w:r w:rsidRPr="00D848E3">
        <w:rPr>
          <w:rFonts w:eastAsia="Times New Roman"/>
          <w:sz w:val="24"/>
          <w:szCs w:val="24"/>
          <w:lang w:eastAsia="ru-RU"/>
        </w:rPr>
        <w:br/>
        <w:t xml:space="preserve">________________________________________________________________________________ </w:t>
      </w:r>
      <w:r w:rsidRPr="00D848E3">
        <w:rPr>
          <w:rFonts w:eastAsia="Times New Roman"/>
          <w:sz w:val="20"/>
          <w:szCs w:val="20"/>
          <w:lang w:eastAsia="ru-RU"/>
        </w:rPr>
        <w:t>(указывается наименование документа, в котором допущена опечатка или ошибка)</w:t>
      </w:r>
    </w:p>
    <w:p w14:paraId="069E2626"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от __________________ № _________________________________________________________</w:t>
      </w:r>
    </w:p>
    <w:p w14:paraId="7C2A3E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дата принятия и номер документа, в котором допущена опечатка или ошибка)</w:t>
      </w:r>
    </w:p>
    <w:p w14:paraId="7BB30F2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F59D7F0"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части _________________________________________________________________________</w:t>
      </w:r>
    </w:p>
    <w:p w14:paraId="54BDDAA4"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w:t>
      </w:r>
    </w:p>
    <w:p w14:paraId="1279B83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(указывается допущенная опечатка или ошибка)</w:t>
      </w:r>
    </w:p>
    <w:p w14:paraId="629D12BC"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связи с ________________________________________________________________________</w:t>
      </w:r>
    </w:p>
    <w:p w14:paraId="3EE4A0B2"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63F5A3CE"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99F9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доводы, а также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ошибки, а также содержащего(-их) правильные сведения)</w:t>
      </w:r>
    </w:p>
    <w:p w14:paraId="6AF9A1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5A5FCD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w:t>
      </w:r>
    </w:p>
    <w:p w14:paraId="4BE0DBB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C5A6DC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433154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6C453C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4CE02D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E4F788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К заявлению прилагаются:</w:t>
      </w:r>
    </w:p>
    <w:p w14:paraId="19D0848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6F78F792"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0EBE95A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407FD3A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02E779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реквизиты документа(-</w:t>
      </w:r>
      <w:proofErr w:type="spellStart"/>
      <w:r w:rsidRPr="00D848E3">
        <w:rPr>
          <w:rFonts w:eastAsia="Times New Roman"/>
          <w:sz w:val="20"/>
          <w:szCs w:val="20"/>
          <w:lang w:eastAsia="ru-RU"/>
        </w:rPr>
        <w:t>ов</w:t>
      </w:r>
      <w:proofErr w:type="spellEnd"/>
      <w:r w:rsidRPr="00D848E3">
        <w:rPr>
          <w:rFonts w:eastAsia="Times New Roman"/>
          <w:sz w:val="20"/>
          <w:szCs w:val="20"/>
          <w:lang w:eastAsia="ru-RU"/>
        </w:rPr>
        <w:t>), обосновывающего(-их) доводы заявителя о наличии опечатки, а также содержащего(-их) правильные сведения)</w:t>
      </w:r>
    </w:p>
    <w:p w14:paraId="051B90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D9117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22E1101"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     ____________________________    _______________________</w:t>
      </w:r>
    </w:p>
    <w:p w14:paraId="0C4EFBF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4"/>
          <w:szCs w:val="24"/>
          <w:lang w:eastAsia="ru-RU"/>
        </w:rPr>
        <w:t xml:space="preserve">            </w:t>
      </w:r>
      <w:r w:rsidRPr="00D848E3">
        <w:rPr>
          <w:rFonts w:eastAsia="Times New Roman"/>
          <w:sz w:val="20"/>
          <w:szCs w:val="20"/>
          <w:lang w:eastAsia="ru-RU"/>
        </w:rPr>
        <w:t>(</w:t>
      </w:r>
      <w:proofErr w:type="gramStart"/>
      <w:r w:rsidRPr="00D848E3">
        <w:rPr>
          <w:rFonts w:eastAsia="Times New Roman"/>
          <w:sz w:val="20"/>
          <w:szCs w:val="20"/>
          <w:lang w:eastAsia="ru-RU"/>
        </w:rPr>
        <w:t xml:space="preserve">дата)   </w:t>
      </w:r>
      <w:proofErr w:type="gramEnd"/>
      <w:r w:rsidRPr="00D848E3">
        <w:rPr>
          <w:rFonts w:eastAsia="Times New Roman"/>
          <w:sz w:val="20"/>
          <w:szCs w:val="20"/>
          <w:lang w:eastAsia="ru-RU"/>
        </w:rPr>
        <w:t xml:space="preserve">                                         (подпись)                                                  (Ф.И.О.)</w:t>
      </w:r>
    </w:p>
    <w:p w14:paraId="4D23FA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851779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65C04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B6AF237" w14:textId="27A20F4B" w:rsidR="00D848E3" w:rsidRDefault="00D848E3" w:rsidP="00322ABE">
      <w:pPr>
        <w:widowControl w:val="0"/>
        <w:autoSpaceDE w:val="0"/>
        <w:autoSpaceDN w:val="0"/>
        <w:adjustRightInd w:val="0"/>
        <w:spacing w:after="0" w:line="340" w:lineRule="auto"/>
        <w:ind w:right="-1"/>
        <w:jc w:val="both"/>
        <w:rPr>
          <w:rFonts w:eastAsia="Times New Roman"/>
          <w:sz w:val="24"/>
          <w:szCs w:val="24"/>
          <w:lang w:eastAsia="ru-RU"/>
        </w:rPr>
      </w:pPr>
      <w:r w:rsidRPr="00D848E3">
        <w:rPr>
          <w:rFonts w:eastAsia="Times New Roman"/>
          <w:sz w:val="24"/>
          <w:szCs w:val="24"/>
          <w:lang w:eastAsia="ru-RU"/>
        </w:rPr>
        <w:t>Реквизиты документа, удостове</w:t>
      </w:r>
      <w:r w:rsidR="00322ABE">
        <w:rPr>
          <w:rFonts w:eastAsia="Times New Roman"/>
          <w:sz w:val="24"/>
          <w:szCs w:val="24"/>
          <w:lang w:eastAsia="ru-RU"/>
        </w:rPr>
        <w:t xml:space="preserve">ряющего личность </w:t>
      </w:r>
      <w:proofErr w:type="gramStart"/>
      <w:r w:rsidR="00322ABE">
        <w:rPr>
          <w:rFonts w:eastAsia="Times New Roman"/>
          <w:sz w:val="24"/>
          <w:szCs w:val="24"/>
          <w:lang w:eastAsia="ru-RU"/>
        </w:rPr>
        <w:t>представителя:</w:t>
      </w:r>
      <w:r w:rsidRPr="00D848E3">
        <w:rPr>
          <w:rFonts w:eastAsia="Times New Roman"/>
          <w:sz w:val="24"/>
          <w:szCs w:val="24"/>
          <w:lang w:eastAsia="ru-RU"/>
        </w:rPr>
        <w:t>_</w:t>
      </w:r>
      <w:proofErr w:type="gramEnd"/>
      <w:r w:rsidRPr="00D848E3">
        <w:rPr>
          <w:rFonts w:eastAsia="Times New Roman"/>
          <w:sz w:val="24"/>
          <w:szCs w:val="24"/>
          <w:lang w:eastAsia="ru-RU"/>
        </w:rPr>
        <w:t>_______</w:t>
      </w:r>
      <w:r w:rsidR="00322ABE">
        <w:rPr>
          <w:rFonts w:eastAsia="Times New Roman"/>
          <w:sz w:val="24"/>
          <w:szCs w:val="24"/>
          <w:lang w:eastAsia="ru-RU"/>
        </w:rPr>
        <w:t>_______________</w:t>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t>_</w:t>
      </w:r>
    </w:p>
    <w:p w14:paraId="2C327AE9" w14:textId="76CE0ABA" w:rsidR="00322ABE" w:rsidRDefault="00322ABE" w:rsidP="00322ABE">
      <w:pPr>
        <w:widowControl w:val="0"/>
        <w:autoSpaceDE w:val="0"/>
        <w:autoSpaceDN w:val="0"/>
        <w:adjustRightInd w:val="0"/>
        <w:spacing w:after="0" w:line="340" w:lineRule="auto"/>
        <w:ind w:right="-1"/>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14:paraId="0F317123" w14:textId="134B70F6" w:rsidR="00322ABE" w:rsidRDefault="00322ABE" w:rsidP="00322ABE">
      <w:pPr>
        <w:widowControl w:val="0"/>
        <w:autoSpaceDE w:val="0"/>
        <w:autoSpaceDN w:val="0"/>
        <w:adjustRightInd w:val="0"/>
        <w:spacing w:after="0" w:line="340" w:lineRule="auto"/>
        <w:ind w:right="-1"/>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14:paraId="40DB04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наименование документа, номер, кем и когда выдан)</w:t>
      </w:r>
    </w:p>
    <w:p w14:paraId="7C28E693" w14:textId="77777777" w:rsidR="00E7209C" w:rsidRPr="00820ACF" w:rsidRDefault="00E7209C" w:rsidP="00802BA5">
      <w:pPr>
        <w:spacing w:after="0"/>
        <w:ind w:firstLine="709"/>
        <w:rPr>
          <w:sz w:val="24"/>
          <w:szCs w:val="24"/>
        </w:rPr>
      </w:pPr>
    </w:p>
    <w:p w14:paraId="48228139" w14:textId="77777777" w:rsidR="004C2F49" w:rsidRPr="00EE14B9" w:rsidRDefault="004C2F49" w:rsidP="00802BA5">
      <w:pPr>
        <w:spacing w:after="0"/>
        <w:ind w:firstLine="709"/>
      </w:pPr>
    </w:p>
    <w:p w14:paraId="6EC4503B" w14:textId="77777777" w:rsidR="004C2F49" w:rsidRDefault="004C2F49" w:rsidP="00802BA5">
      <w:pPr>
        <w:autoSpaceDE w:val="0"/>
        <w:autoSpaceDN w:val="0"/>
        <w:adjustRightInd w:val="0"/>
        <w:spacing w:after="0" w:line="240" w:lineRule="auto"/>
        <w:ind w:firstLine="709"/>
        <w:jc w:val="both"/>
      </w:pPr>
    </w:p>
    <w:p w14:paraId="37E7670B" w14:textId="77777777" w:rsidR="00256D1E" w:rsidRDefault="00256D1E" w:rsidP="00802BA5">
      <w:pPr>
        <w:autoSpaceDE w:val="0"/>
        <w:autoSpaceDN w:val="0"/>
        <w:adjustRightInd w:val="0"/>
        <w:spacing w:after="0" w:line="240" w:lineRule="auto"/>
        <w:ind w:firstLine="709"/>
        <w:jc w:val="both"/>
      </w:pPr>
    </w:p>
    <w:p w14:paraId="4368E31E" w14:textId="77777777" w:rsidR="00256D1E" w:rsidRDefault="00256D1E" w:rsidP="00802BA5">
      <w:pPr>
        <w:autoSpaceDE w:val="0"/>
        <w:autoSpaceDN w:val="0"/>
        <w:adjustRightInd w:val="0"/>
        <w:spacing w:after="0" w:line="240" w:lineRule="auto"/>
        <w:ind w:firstLine="709"/>
        <w:jc w:val="both"/>
      </w:pPr>
    </w:p>
    <w:p w14:paraId="615EBCE5" w14:textId="77777777" w:rsidR="00256D1E" w:rsidRDefault="00256D1E" w:rsidP="00802BA5">
      <w:pPr>
        <w:autoSpaceDE w:val="0"/>
        <w:autoSpaceDN w:val="0"/>
        <w:adjustRightInd w:val="0"/>
        <w:spacing w:after="0" w:line="240" w:lineRule="auto"/>
        <w:ind w:firstLine="709"/>
        <w:jc w:val="both"/>
      </w:pPr>
    </w:p>
    <w:p w14:paraId="03B4873D" w14:textId="77777777" w:rsidR="00256D1E" w:rsidRDefault="00256D1E" w:rsidP="00802BA5">
      <w:pPr>
        <w:autoSpaceDE w:val="0"/>
        <w:autoSpaceDN w:val="0"/>
        <w:adjustRightInd w:val="0"/>
        <w:spacing w:after="0" w:line="240" w:lineRule="auto"/>
        <w:ind w:firstLine="709"/>
        <w:jc w:val="both"/>
      </w:pPr>
    </w:p>
    <w:p w14:paraId="540ACA33" w14:textId="77777777" w:rsidR="00256D1E" w:rsidRDefault="00256D1E" w:rsidP="00802BA5">
      <w:pPr>
        <w:autoSpaceDE w:val="0"/>
        <w:autoSpaceDN w:val="0"/>
        <w:adjustRightInd w:val="0"/>
        <w:spacing w:after="0" w:line="240" w:lineRule="auto"/>
        <w:ind w:firstLine="709"/>
        <w:jc w:val="both"/>
      </w:pPr>
    </w:p>
    <w:p w14:paraId="6801C55B" w14:textId="77777777" w:rsidR="00256D1E" w:rsidRDefault="00256D1E" w:rsidP="00802BA5">
      <w:pPr>
        <w:autoSpaceDE w:val="0"/>
        <w:autoSpaceDN w:val="0"/>
        <w:adjustRightInd w:val="0"/>
        <w:spacing w:after="0" w:line="240" w:lineRule="auto"/>
        <w:ind w:firstLine="709"/>
        <w:jc w:val="both"/>
      </w:pPr>
    </w:p>
    <w:p w14:paraId="4F18AAC9" w14:textId="77777777" w:rsidR="00256D1E" w:rsidRDefault="00256D1E" w:rsidP="00802BA5">
      <w:pPr>
        <w:autoSpaceDE w:val="0"/>
        <w:autoSpaceDN w:val="0"/>
        <w:adjustRightInd w:val="0"/>
        <w:spacing w:after="0" w:line="240" w:lineRule="auto"/>
        <w:ind w:firstLine="709"/>
        <w:jc w:val="both"/>
      </w:pPr>
    </w:p>
    <w:p w14:paraId="3F333A1F" w14:textId="77777777" w:rsidR="00256D1E" w:rsidRDefault="00256D1E" w:rsidP="00802BA5">
      <w:pPr>
        <w:autoSpaceDE w:val="0"/>
        <w:autoSpaceDN w:val="0"/>
        <w:adjustRightInd w:val="0"/>
        <w:spacing w:after="0" w:line="240" w:lineRule="auto"/>
        <w:ind w:firstLine="709"/>
        <w:jc w:val="both"/>
      </w:pPr>
    </w:p>
    <w:p w14:paraId="2A7476D0" w14:textId="77777777" w:rsidR="00256D1E" w:rsidRDefault="00256D1E" w:rsidP="00802BA5">
      <w:pPr>
        <w:autoSpaceDE w:val="0"/>
        <w:autoSpaceDN w:val="0"/>
        <w:adjustRightInd w:val="0"/>
        <w:spacing w:after="0" w:line="240" w:lineRule="auto"/>
        <w:ind w:firstLine="709"/>
        <w:jc w:val="both"/>
      </w:pPr>
    </w:p>
    <w:p w14:paraId="6E688B58" w14:textId="77777777" w:rsidR="00256D1E" w:rsidRDefault="00256D1E" w:rsidP="00802BA5">
      <w:pPr>
        <w:autoSpaceDE w:val="0"/>
        <w:autoSpaceDN w:val="0"/>
        <w:adjustRightInd w:val="0"/>
        <w:spacing w:after="0" w:line="240" w:lineRule="auto"/>
        <w:ind w:firstLine="709"/>
        <w:jc w:val="both"/>
      </w:pPr>
    </w:p>
    <w:p w14:paraId="3708EB4B" w14:textId="77777777" w:rsidR="00256D1E" w:rsidRDefault="00256D1E" w:rsidP="00802BA5">
      <w:pPr>
        <w:autoSpaceDE w:val="0"/>
        <w:autoSpaceDN w:val="0"/>
        <w:adjustRightInd w:val="0"/>
        <w:spacing w:after="0" w:line="240" w:lineRule="auto"/>
        <w:ind w:firstLine="709"/>
        <w:jc w:val="both"/>
      </w:pPr>
    </w:p>
    <w:p w14:paraId="06C6D60E" w14:textId="77777777" w:rsidR="00256D1E" w:rsidRDefault="00256D1E" w:rsidP="00802BA5">
      <w:pPr>
        <w:autoSpaceDE w:val="0"/>
        <w:autoSpaceDN w:val="0"/>
        <w:adjustRightInd w:val="0"/>
        <w:spacing w:after="0" w:line="240" w:lineRule="auto"/>
        <w:ind w:firstLine="709"/>
        <w:jc w:val="both"/>
      </w:pPr>
    </w:p>
    <w:p w14:paraId="53B6554C" w14:textId="77777777" w:rsidR="00256D1E" w:rsidRDefault="00256D1E" w:rsidP="00802BA5">
      <w:pPr>
        <w:autoSpaceDE w:val="0"/>
        <w:autoSpaceDN w:val="0"/>
        <w:adjustRightInd w:val="0"/>
        <w:spacing w:after="0" w:line="240" w:lineRule="auto"/>
        <w:ind w:firstLine="709"/>
        <w:jc w:val="both"/>
      </w:pPr>
    </w:p>
    <w:p w14:paraId="1F02A1EE" w14:textId="77777777" w:rsidR="00256D1E" w:rsidRDefault="00256D1E" w:rsidP="00802BA5">
      <w:pPr>
        <w:autoSpaceDE w:val="0"/>
        <w:autoSpaceDN w:val="0"/>
        <w:adjustRightInd w:val="0"/>
        <w:spacing w:after="0" w:line="240" w:lineRule="auto"/>
        <w:ind w:firstLine="709"/>
        <w:jc w:val="both"/>
      </w:pPr>
    </w:p>
    <w:p w14:paraId="11D45305" w14:textId="77777777" w:rsidR="00256D1E" w:rsidRDefault="00256D1E" w:rsidP="00802BA5">
      <w:pPr>
        <w:autoSpaceDE w:val="0"/>
        <w:autoSpaceDN w:val="0"/>
        <w:adjustRightInd w:val="0"/>
        <w:spacing w:after="0" w:line="240" w:lineRule="auto"/>
        <w:ind w:firstLine="709"/>
        <w:jc w:val="both"/>
      </w:pPr>
    </w:p>
    <w:p w14:paraId="16B4623B" w14:textId="77777777" w:rsidR="00256D1E" w:rsidRDefault="00256D1E" w:rsidP="00802BA5">
      <w:pPr>
        <w:autoSpaceDE w:val="0"/>
        <w:autoSpaceDN w:val="0"/>
        <w:adjustRightInd w:val="0"/>
        <w:spacing w:after="0" w:line="240" w:lineRule="auto"/>
        <w:ind w:firstLine="709"/>
        <w:jc w:val="both"/>
      </w:pPr>
    </w:p>
    <w:p w14:paraId="6DA7CF1D" w14:textId="77777777" w:rsidR="00256D1E" w:rsidRDefault="00256D1E" w:rsidP="00802BA5">
      <w:pPr>
        <w:autoSpaceDE w:val="0"/>
        <w:autoSpaceDN w:val="0"/>
        <w:adjustRightInd w:val="0"/>
        <w:spacing w:after="0" w:line="240" w:lineRule="auto"/>
        <w:ind w:firstLine="709"/>
        <w:jc w:val="both"/>
      </w:pPr>
    </w:p>
    <w:p w14:paraId="49AD1392" w14:textId="77777777" w:rsidR="00256D1E" w:rsidRDefault="00256D1E" w:rsidP="00802BA5">
      <w:pPr>
        <w:autoSpaceDE w:val="0"/>
        <w:autoSpaceDN w:val="0"/>
        <w:adjustRightInd w:val="0"/>
        <w:spacing w:after="0" w:line="240" w:lineRule="auto"/>
        <w:ind w:firstLine="709"/>
        <w:jc w:val="both"/>
      </w:pPr>
    </w:p>
    <w:p w14:paraId="1E124A7B" w14:textId="77777777" w:rsidR="00256D1E" w:rsidRDefault="00256D1E" w:rsidP="00802BA5">
      <w:pPr>
        <w:autoSpaceDE w:val="0"/>
        <w:autoSpaceDN w:val="0"/>
        <w:adjustRightInd w:val="0"/>
        <w:spacing w:after="0" w:line="240" w:lineRule="auto"/>
        <w:ind w:firstLine="709"/>
        <w:jc w:val="both"/>
      </w:pPr>
    </w:p>
    <w:p w14:paraId="609C3D99" w14:textId="77777777" w:rsidR="00256D1E" w:rsidRDefault="00256D1E" w:rsidP="00802BA5">
      <w:pPr>
        <w:autoSpaceDE w:val="0"/>
        <w:autoSpaceDN w:val="0"/>
        <w:adjustRightInd w:val="0"/>
        <w:spacing w:after="0" w:line="240" w:lineRule="auto"/>
        <w:ind w:firstLine="709"/>
        <w:jc w:val="both"/>
      </w:pPr>
    </w:p>
    <w:p w14:paraId="7295B64B" w14:textId="77777777" w:rsidR="00256D1E" w:rsidRDefault="00256D1E" w:rsidP="00802BA5">
      <w:pPr>
        <w:autoSpaceDE w:val="0"/>
        <w:autoSpaceDN w:val="0"/>
        <w:adjustRightInd w:val="0"/>
        <w:spacing w:after="0" w:line="240" w:lineRule="auto"/>
        <w:ind w:firstLine="709"/>
        <w:jc w:val="both"/>
      </w:pPr>
    </w:p>
    <w:p w14:paraId="2E61C789" w14:textId="77777777" w:rsidR="00256D1E" w:rsidRDefault="00256D1E" w:rsidP="00802BA5">
      <w:pPr>
        <w:autoSpaceDE w:val="0"/>
        <w:autoSpaceDN w:val="0"/>
        <w:adjustRightInd w:val="0"/>
        <w:spacing w:after="0" w:line="240" w:lineRule="auto"/>
        <w:ind w:firstLine="709"/>
        <w:jc w:val="both"/>
      </w:pPr>
    </w:p>
    <w:p w14:paraId="5CA33501" w14:textId="77777777" w:rsidR="00256D1E" w:rsidRDefault="00256D1E" w:rsidP="00802BA5">
      <w:pPr>
        <w:autoSpaceDE w:val="0"/>
        <w:autoSpaceDN w:val="0"/>
        <w:adjustRightInd w:val="0"/>
        <w:spacing w:after="0" w:line="240" w:lineRule="auto"/>
        <w:ind w:firstLine="709"/>
        <w:jc w:val="both"/>
      </w:pPr>
    </w:p>
    <w:p w14:paraId="3DA5E844" w14:textId="77777777" w:rsidR="00256D1E" w:rsidRDefault="00256D1E" w:rsidP="00D77D64">
      <w:pPr>
        <w:autoSpaceDE w:val="0"/>
        <w:autoSpaceDN w:val="0"/>
        <w:adjustRightInd w:val="0"/>
        <w:spacing w:after="0" w:line="240" w:lineRule="auto"/>
        <w:jc w:val="both"/>
      </w:pPr>
    </w:p>
    <w:p w14:paraId="413776D9" w14:textId="77777777" w:rsidR="00D77D64" w:rsidRDefault="00D77D64" w:rsidP="00D77D64">
      <w:pPr>
        <w:autoSpaceDE w:val="0"/>
        <w:autoSpaceDN w:val="0"/>
        <w:adjustRightInd w:val="0"/>
        <w:spacing w:after="0" w:line="240" w:lineRule="auto"/>
        <w:jc w:val="both"/>
      </w:pPr>
    </w:p>
    <w:p w14:paraId="5C0E986A" w14:textId="77777777" w:rsidR="00256D1E" w:rsidRPr="005C5FBE" w:rsidRDefault="00256D1E" w:rsidP="00256D1E">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t>Приложение № 5</w:t>
      </w:r>
    </w:p>
    <w:p w14:paraId="36FA0F79" w14:textId="77777777" w:rsidR="00256D1E" w:rsidRPr="005C5FBE" w:rsidRDefault="00256D1E" w:rsidP="00256D1E">
      <w:pPr>
        <w:widowControl w:val="0"/>
        <w:autoSpaceDE w:val="0"/>
        <w:autoSpaceDN w:val="0"/>
        <w:spacing w:after="0" w:line="240" w:lineRule="auto"/>
        <w:ind w:left="4536"/>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Октябрьский Республики Башкортостан</w:t>
      </w:r>
    </w:p>
    <w:p w14:paraId="32305D30" w14:textId="77777777" w:rsidR="00256D1E" w:rsidRPr="00903295" w:rsidRDefault="00256D1E" w:rsidP="00256D1E">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0473D82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6B38F2B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02C525F0"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604D239B" w14:textId="77777777" w:rsidR="00256D1E" w:rsidRPr="00903295" w:rsidRDefault="00256D1E" w:rsidP="00256D1E">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0A5BCCBA"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proofErr w:type="gramStart"/>
      <w:r w:rsidRPr="00903295">
        <w:rPr>
          <w:rFonts w:eastAsia="Calibri"/>
          <w:sz w:val="24"/>
          <w:szCs w:val="24"/>
        </w:rPr>
        <w:t>ИНН:_</w:t>
      </w:r>
      <w:proofErr w:type="gramEnd"/>
      <w:r w:rsidRPr="00903295">
        <w:rPr>
          <w:rFonts w:eastAsia="Calibri"/>
          <w:sz w:val="24"/>
          <w:szCs w:val="24"/>
        </w:rPr>
        <w:t>____________________________________</w:t>
      </w:r>
    </w:p>
    <w:p w14:paraId="7EC9B6C3"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1B7543B7"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Реквизиты основного документа, удостоверяющего личность:</w:t>
      </w:r>
    </w:p>
    <w:p w14:paraId="7CB3741B"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B7A2B98"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68E71C64" w14:textId="77777777" w:rsidR="00256D1E" w:rsidRPr="00903295" w:rsidRDefault="00256D1E" w:rsidP="00256D1E">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(указывается наименование документы, номер, кем и когда выдан)</w:t>
      </w:r>
    </w:p>
    <w:p w14:paraId="05390EAF"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78F507B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6B351360"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6E35304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098ADF8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2FAD1023"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1D50D20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095282F"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5337947"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p>
    <w:p w14:paraId="12C06958" w14:textId="77777777" w:rsidR="00256D1E" w:rsidRPr="00903295" w:rsidRDefault="00256D1E" w:rsidP="00256D1E">
      <w:pPr>
        <w:autoSpaceDE w:val="0"/>
        <w:autoSpaceDN w:val="0"/>
        <w:adjustRightInd w:val="0"/>
        <w:spacing w:after="0" w:line="240" w:lineRule="auto"/>
        <w:ind w:left="5245"/>
        <w:jc w:val="both"/>
        <w:rPr>
          <w:rFonts w:eastAsia="Calibri"/>
          <w:sz w:val="24"/>
          <w:szCs w:val="24"/>
        </w:rPr>
      </w:pPr>
    </w:p>
    <w:p w14:paraId="7A96128E" w14:textId="77777777" w:rsidR="00256D1E" w:rsidRPr="00903295" w:rsidRDefault="00256D1E" w:rsidP="00256D1E">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6A52DDA0" w14:textId="77777777" w:rsidR="00256D1E" w:rsidRPr="00903295" w:rsidRDefault="00256D1E" w:rsidP="00256D1E">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14:paraId="080D2FB3" w14:textId="77777777" w:rsidR="00256D1E" w:rsidRPr="00903295" w:rsidRDefault="00256D1E" w:rsidP="00256D1E">
      <w:pPr>
        <w:spacing w:after="0" w:line="240" w:lineRule="auto"/>
        <w:rPr>
          <w:rFonts w:eastAsia="Calibri"/>
          <w:color w:val="000000"/>
          <w:sz w:val="24"/>
          <w:szCs w:val="24"/>
        </w:rPr>
      </w:pPr>
    </w:p>
    <w:p w14:paraId="7CEBA111" w14:textId="77777777" w:rsidR="00256D1E" w:rsidRPr="00903295" w:rsidRDefault="00256D1E" w:rsidP="00256D1E">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68F0E78"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692B1730"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18"/>
          <w:szCs w:val="18"/>
        </w:rPr>
        <w:t xml:space="preserve">                                                                                                                   (наименование документа)</w:t>
      </w:r>
    </w:p>
    <w:p w14:paraId="3525878C"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от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7BCDCA0A"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14:paraId="20CCED14"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______________________________________________________________________</w:t>
      </w:r>
    </w:p>
    <w:p w14:paraId="70AFCD16"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14:paraId="235BC75F"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12FC3D1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lastRenderedPageBreak/>
        <w:t xml:space="preserve">          </w:t>
      </w:r>
    </w:p>
    <w:p w14:paraId="71C049F5"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расположенном по адресу _________________________________________________________</w:t>
      </w:r>
    </w:p>
    <w:p w14:paraId="78E23B74"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1A0FD04C"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_____________________________________________________________</w:t>
      </w:r>
    </w:p>
    <w:p w14:paraId="6BB6B086"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A9EF85E" w14:textId="77777777" w:rsidR="00256D1E" w:rsidRPr="00903295" w:rsidRDefault="00256D1E" w:rsidP="00256D1E">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14:paraId="1FAB1960"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01F92895" w14:textId="77777777" w:rsidR="00256D1E" w:rsidRPr="00903295" w:rsidRDefault="00256D1E" w:rsidP="00256D1E">
      <w:pPr>
        <w:spacing w:after="0" w:line="240" w:lineRule="auto"/>
        <w:rPr>
          <w:rFonts w:eastAsia="Calibri"/>
          <w:color w:val="000000"/>
          <w:sz w:val="24"/>
          <w:szCs w:val="24"/>
        </w:rPr>
      </w:pPr>
    </w:p>
    <w:p w14:paraId="4E96922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0171BA9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030FE3DD"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13A540D3"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направляется заявителю посредством почтового отправления;</w:t>
      </w:r>
    </w:p>
    <w:p w14:paraId="45B48BB8"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электронного документа, который направляется заявителю в «Личный кабинет» РПГУ.</w:t>
      </w:r>
    </w:p>
    <w:p w14:paraId="3A60F1B7" w14:textId="77777777" w:rsidR="00256D1E" w:rsidRPr="00903295" w:rsidRDefault="00256D1E" w:rsidP="00256D1E">
      <w:pPr>
        <w:spacing w:after="0" w:line="240" w:lineRule="auto"/>
        <w:rPr>
          <w:rFonts w:eastAsia="Calibri"/>
          <w:color w:val="000000"/>
          <w:sz w:val="24"/>
          <w:szCs w:val="24"/>
        </w:rPr>
      </w:pPr>
    </w:p>
    <w:p w14:paraId="3425CFCD"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14:paraId="29A1A88A"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1.</w:t>
      </w:r>
      <w:r w:rsidRPr="00903295">
        <w:rPr>
          <w:rFonts w:eastAsia="Calibri"/>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39CB9165" w14:textId="77777777" w:rsidR="00256D1E" w:rsidRDefault="00256D1E" w:rsidP="00256D1E">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5195B2AC" w14:textId="77777777" w:rsidR="00256D1E" w:rsidRPr="00903295" w:rsidRDefault="00256D1E" w:rsidP="00256D1E">
      <w:pPr>
        <w:spacing w:after="0" w:line="240" w:lineRule="auto"/>
        <w:rPr>
          <w:rFonts w:eastAsia="Calibri"/>
          <w:color w:val="000000"/>
          <w:sz w:val="24"/>
          <w:szCs w:val="24"/>
        </w:rPr>
      </w:pPr>
    </w:p>
    <w:p w14:paraId="76F4484C" w14:textId="77777777" w:rsidR="00256D1E" w:rsidRDefault="00256D1E" w:rsidP="00256D1E">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14868752" w14:textId="77777777" w:rsidR="00256D1E" w:rsidRPr="00903295" w:rsidRDefault="00256D1E" w:rsidP="00256D1E">
      <w:pPr>
        <w:spacing w:after="0" w:line="240" w:lineRule="auto"/>
        <w:rPr>
          <w:rFonts w:eastAsia="Calibri"/>
          <w:color w:val="000000"/>
          <w:sz w:val="24"/>
          <w:szCs w:val="24"/>
        </w:rPr>
      </w:pPr>
    </w:p>
    <w:p w14:paraId="08020413" w14:textId="77777777" w:rsidR="00256D1E" w:rsidRPr="00903295" w:rsidRDefault="00256D1E" w:rsidP="00256D1E">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5062F19E" w14:textId="77777777" w:rsidR="00256D1E" w:rsidRPr="00903295" w:rsidRDefault="00256D1E" w:rsidP="00256D1E">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14:paraId="7EDC1462" w14:textId="77777777" w:rsidR="00256D1E" w:rsidRPr="00903295" w:rsidRDefault="00256D1E" w:rsidP="00256D1E">
      <w:pPr>
        <w:spacing w:after="0" w:line="240" w:lineRule="auto"/>
        <w:jc w:val="center"/>
        <w:rPr>
          <w:rFonts w:eastAsia="Calibri"/>
          <w:color w:val="000000"/>
          <w:sz w:val="18"/>
          <w:szCs w:val="18"/>
        </w:rPr>
      </w:pPr>
    </w:p>
    <w:p w14:paraId="5C06F992" w14:textId="77777777" w:rsidR="00256D1E" w:rsidRPr="00903295" w:rsidRDefault="00256D1E" w:rsidP="00256D1E">
      <w:pPr>
        <w:autoSpaceDE w:val="0"/>
        <w:autoSpaceDN w:val="0"/>
        <w:adjustRightInd w:val="0"/>
        <w:spacing w:after="0" w:line="240" w:lineRule="auto"/>
        <w:jc w:val="both"/>
        <w:rPr>
          <w:rFonts w:eastAsia="Calibri"/>
          <w:sz w:val="24"/>
          <w:szCs w:val="24"/>
        </w:rPr>
      </w:pPr>
    </w:p>
    <w:p w14:paraId="12A14D8E" w14:textId="77777777" w:rsidR="00256D1E" w:rsidRPr="00903295" w:rsidRDefault="00256D1E" w:rsidP="00256D1E">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128E932" w14:textId="77777777" w:rsidR="00256D1E" w:rsidRPr="00903295" w:rsidRDefault="00256D1E" w:rsidP="00256D1E">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14:paraId="29870E3D" w14:textId="77777777" w:rsidR="00256D1E" w:rsidRPr="00903295" w:rsidRDefault="00256D1E" w:rsidP="00256D1E">
      <w:pPr>
        <w:autoSpaceDE w:val="0"/>
        <w:autoSpaceDN w:val="0"/>
        <w:adjustRightInd w:val="0"/>
        <w:spacing w:after="0" w:line="240" w:lineRule="auto"/>
        <w:rPr>
          <w:rFonts w:eastAsia="Calibri"/>
          <w:sz w:val="24"/>
          <w:szCs w:val="24"/>
        </w:rPr>
      </w:pPr>
      <w:r w:rsidRPr="00903295">
        <w:rPr>
          <w:rFonts w:eastAsia="Calibri"/>
          <w:sz w:val="24"/>
          <w:szCs w:val="24"/>
        </w:rPr>
        <w:t>МП</w:t>
      </w:r>
    </w:p>
    <w:p w14:paraId="3D3A034A" w14:textId="77777777" w:rsidR="00256D1E" w:rsidRPr="00903295" w:rsidRDefault="00256D1E" w:rsidP="00256D1E">
      <w:pPr>
        <w:autoSpaceDE w:val="0"/>
        <w:autoSpaceDN w:val="0"/>
        <w:adjustRightInd w:val="0"/>
        <w:spacing w:after="0" w:line="240" w:lineRule="auto"/>
        <w:jc w:val="center"/>
        <w:rPr>
          <w:rFonts w:eastAsia="Calibri"/>
          <w:sz w:val="24"/>
          <w:szCs w:val="24"/>
        </w:rPr>
      </w:pPr>
    </w:p>
    <w:p w14:paraId="759D1282" w14:textId="77777777" w:rsidR="00256D1E" w:rsidRPr="00903295" w:rsidRDefault="00256D1E" w:rsidP="00256D1E">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25DC0342" w14:textId="77777777" w:rsidR="00256D1E" w:rsidRPr="00903295" w:rsidRDefault="00256D1E" w:rsidP="00256D1E">
      <w:pPr>
        <w:spacing w:after="160" w:line="259" w:lineRule="auto"/>
        <w:rPr>
          <w:rFonts w:eastAsia="Calibri"/>
          <w:sz w:val="20"/>
          <w:szCs w:val="20"/>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903295">
        <w:rPr>
          <w:rFonts w:eastAsia="Calibri"/>
          <w:sz w:val="20"/>
          <w:szCs w:val="20"/>
        </w:rPr>
        <w:t>(указывается наименование документы, номер, кем и когда выдан)</w:t>
      </w:r>
    </w:p>
    <w:p w14:paraId="0475C289" w14:textId="17CE9763" w:rsidR="00031F79" w:rsidRDefault="00031F79" w:rsidP="00256D1E">
      <w:pPr>
        <w:autoSpaceDE w:val="0"/>
        <w:autoSpaceDN w:val="0"/>
        <w:adjustRightInd w:val="0"/>
        <w:spacing w:after="0" w:line="240" w:lineRule="auto"/>
        <w:jc w:val="both"/>
      </w:pPr>
    </w:p>
    <w:p w14:paraId="27D55163" w14:textId="77777777" w:rsidR="00031F79" w:rsidRPr="00031F79" w:rsidRDefault="00031F79" w:rsidP="00031F79"/>
    <w:p w14:paraId="420801CF" w14:textId="77777777" w:rsidR="00031F79" w:rsidRPr="00031F79" w:rsidRDefault="00031F79" w:rsidP="00031F79"/>
    <w:p w14:paraId="7F5FE34E" w14:textId="77777777" w:rsidR="00031F79" w:rsidRPr="00031F79" w:rsidRDefault="00031F79" w:rsidP="00031F79"/>
    <w:p w14:paraId="496130B3" w14:textId="77777777" w:rsidR="00031F79" w:rsidRPr="00031F79" w:rsidRDefault="00031F79" w:rsidP="00031F79"/>
    <w:p w14:paraId="0D003E3E" w14:textId="77777777" w:rsidR="00031F79" w:rsidRPr="00031F79" w:rsidRDefault="00031F79" w:rsidP="00031F79"/>
    <w:p w14:paraId="63C380E4" w14:textId="11467735" w:rsidR="00256D1E" w:rsidRPr="00EE14B9" w:rsidRDefault="00031F79" w:rsidP="00031F79">
      <w:pPr>
        <w:tabs>
          <w:tab w:val="left" w:pos="4242"/>
        </w:tabs>
        <w:sectPr w:rsidR="00256D1E" w:rsidRPr="00EE14B9" w:rsidSect="001D2832">
          <w:headerReference w:type="default" r:id="rId12"/>
          <w:pgSz w:w="11905" w:h="16838"/>
          <w:pgMar w:top="1134" w:right="565" w:bottom="1276" w:left="1701" w:header="709" w:footer="0" w:gutter="0"/>
          <w:cols w:space="720"/>
          <w:noEndnote/>
          <w:titlePg/>
          <w:docGrid w:linePitch="381"/>
        </w:sectPr>
      </w:pPr>
      <w:r>
        <w:lastRenderedPageBreak/>
        <w:tab/>
      </w:r>
      <w:bookmarkStart w:id="4" w:name="_GoBack"/>
      <w:bookmarkEnd w:id="4"/>
    </w:p>
    <w:p w14:paraId="7C46D02E" w14:textId="250C7B1F" w:rsidR="004C2F49" w:rsidRPr="00C05CC6" w:rsidRDefault="004C2F49" w:rsidP="00322ABE">
      <w:pPr>
        <w:spacing w:after="0" w:line="240" w:lineRule="auto"/>
        <w:ind w:firstLine="9214"/>
        <w:jc w:val="both"/>
        <w:rPr>
          <w:sz w:val="20"/>
          <w:szCs w:val="20"/>
        </w:rPr>
      </w:pPr>
      <w:r w:rsidRPr="00C05CC6">
        <w:rPr>
          <w:sz w:val="20"/>
          <w:szCs w:val="20"/>
        </w:rPr>
        <w:lastRenderedPageBreak/>
        <w:t xml:space="preserve">Приложение № </w:t>
      </w:r>
      <w:r w:rsidR="00256D1E">
        <w:rPr>
          <w:sz w:val="20"/>
          <w:szCs w:val="20"/>
        </w:rPr>
        <w:t>6</w:t>
      </w:r>
    </w:p>
    <w:p w14:paraId="43AD7284" w14:textId="77777777" w:rsidR="004C2F49" w:rsidRPr="00C05CC6" w:rsidRDefault="009C43D3" w:rsidP="00322ABE">
      <w:pPr>
        <w:spacing w:after="0" w:line="240" w:lineRule="auto"/>
        <w:ind w:left="9204"/>
        <w:jc w:val="both"/>
        <w:rPr>
          <w:sz w:val="20"/>
          <w:szCs w:val="20"/>
        </w:rPr>
      </w:pPr>
      <w:r w:rsidRPr="00C05CC6">
        <w:rPr>
          <w:sz w:val="20"/>
          <w:szCs w:val="20"/>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4178E370" w14:textId="77777777" w:rsidR="00F06BBE" w:rsidRDefault="00F06BBE" w:rsidP="00F06BBE">
      <w:pPr>
        <w:widowControl w:val="0"/>
        <w:tabs>
          <w:tab w:val="left" w:pos="567"/>
        </w:tabs>
        <w:spacing w:after="0"/>
        <w:ind w:firstLine="709"/>
        <w:contextualSpacing/>
        <w:jc w:val="center"/>
        <w:rPr>
          <w:b/>
        </w:rPr>
      </w:pPr>
    </w:p>
    <w:p w14:paraId="0581B7BA" w14:textId="7680ACFA" w:rsidR="00305FED" w:rsidRDefault="003C0D2F" w:rsidP="00F06BBE">
      <w:pPr>
        <w:widowControl w:val="0"/>
        <w:tabs>
          <w:tab w:val="left" w:pos="567"/>
        </w:tabs>
        <w:spacing w:after="0"/>
        <w:ind w:firstLine="709"/>
        <w:contextualSpacing/>
        <w:jc w:val="center"/>
        <w:rPr>
          <w:b/>
        </w:rPr>
      </w:pPr>
      <w:r w:rsidRPr="00EE14B9">
        <w:rPr>
          <w:b/>
        </w:rPr>
        <w:t>Состав, последовательность и сроки выполнения административных процедур (действий) при предоставлении муниципальной услуги</w:t>
      </w:r>
    </w:p>
    <w:p w14:paraId="55BA19D3" w14:textId="77777777" w:rsidR="00F06BBE" w:rsidRDefault="00F06BBE" w:rsidP="00F06BBE">
      <w:pPr>
        <w:widowControl w:val="0"/>
        <w:tabs>
          <w:tab w:val="left" w:pos="567"/>
        </w:tabs>
        <w:spacing w:after="0"/>
        <w:ind w:firstLine="709"/>
        <w:contextualSpacing/>
        <w:jc w:val="center"/>
        <w:rPr>
          <w:b/>
        </w:rPr>
      </w:pPr>
    </w:p>
    <w:tbl>
      <w:tblPr>
        <w:tblStyle w:val="TableNormal"/>
        <w:tblpPr w:leftFromText="180" w:rightFromText="180" w:vertAnchor="text" w:tblpXSpec="right" w:tblpY="1"/>
        <w:tblOverlap w:val="neve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49"/>
        <w:gridCol w:w="42"/>
        <w:gridCol w:w="2753"/>
        <w:gridCol w:w="283"/>
        <w:gridCol w:w="1701"/>
        <w:gridCol w:w="393"/>
        <w:gridCol w:w="2017"/>
        <w:gridCol w:w="422"/>
        <w:gridCol w:w="7"/>
        <w:gridCol w:w="2123"/>
        <w:gridCol w:w="3010"/>
        <w:gridCol w:w="10"/>
      </w:tblGrid>
      <w:tr w:rsidR="006D3E16" w:rsidRPr="00293CB9" w14:paraId="050F5C96" w14:textId="77777777" w:rsidTr="00342986">
        <w:trPr>
          <w:trHeight w:val="1415"/>
        </w:trPr>
        <w:tc>
          <w:tcPr>
            <w:tcW w:w="2538" w:type="dxa"/>
          </w:tcPr>
          <w:p w14:paraId="5C720BDF" w14:textId="77777777" w:rsidR="006D3E16" w:rsidRPr="00DD5191" w:rsidRDefault="006D3E16" w:rsidP="003A459F">
            <w:pPr>
              <w:pStyle w:val="TableParagraph"/>
              <w:ind w:left="134" w:right="123"/>
              <w:jc w:val="center"/>
              <w:rPr>
                <w:rFonts w:ascii="Times New Roman" w:hAnsi="Times New Roman" w:cs="Times New Roman"/>
                <w:lang w:val="ru-RU"/>
              </w:rPr>
            </w:pPr>
            <w:r w:rsidRPr="00DD5191">
              <w:rPr>
                <w:rFonts w:ascii="Times New Roman" w:hAnsi="Times New Roman" w:cs="Times New Roman"/>
                <w:lang w:val="ru-RU"/>
              </w:rPr>
              <w:t>Основание</w:t>
            </w:r>
            <w:r w:rsidR="00DD5191">
              <w:rPr>
                <w:rFonts w:ascii="Times New Roman" w:hAnsi="Times New Roman" w:cs="Times New Roman"/>
                <w:lang w:val="ru-RU"/>
              </w:rPr>
              <w:t xml:space="preserve"> </w:t>
            </w:r>
            <w:r w:rsidRPr="00DD5191">
              <w:rPr>
                <w:rFonts w:ascii="Times New Roman" w:hAnsi="Times New Roman" w:cs="Times New Roman"/>
                <w:lang w:val="ru-RU"/>
              </w:rPr>
              <w:t>для</w:t>
            </w:r>
            <w:r w:rsidR="00DD5191">
              <w:rPr>
                <w:rFonts w:ascii="Times New Roman" w:hAnsi="Times New Roman" w:cs="Times New Roman"/>
                <w:lang w:val="ru-RU"/>
              </w:rPr>
              <w:t xml:space="preserve"> </w:t>
            </w:r>
            <w:r w:rsidRPr="00DD5191">
              <w:rPr>
                <w:rFonts w:ascii="Times New Roman" w:hAnsi="Times New Roman" w:cs="Times New Roman"/>
                <w:lang w:val="ru-RU"/>
              </w:rPr>
              <w:t>начала</w:t>
            </w:r>
            <w:r w:rsidR="00DD5191">
              <w:rPr>
                <w:rFonts w:ascii="Times New Roman" w:hAnsi="Times New Roman" w:cs="Times New Roman"/>
                <w:lang w:val="ru-RU"/>
              </w:rPr>
              <w:t xml:space="preserve"> </w:t>
            </w:r>
            <w:r w:rsidRPr="00DD5191">
              <w:rPr>
                <w:rFonts w:ascii="Times New Roman" w:hAnsi="Times New Roman" w:cs="Times New Roman"/>
                <w:lang w:val="ru-RU"/>
              </w:rPr>
              <w:t>административной</w:t>
            </w:r>
            <w:r w:rsidR="00DD5191">
              <w:rPr>
                <w:rFonts w:ascii="Times New Roman" w:hAnsi="Times New Roman" w:cs="Times New Roman"/>
                <w:lang w:val="ru-RU"/>
              </w:rPr>
              <w:t xml:space="preserve"> </w:t>
            </w:r>
            <w:r w:rsidRPr="00DD5191">
              <w:rPr>
                <w:rFonts w:ascii="Times New Roman" w:hAnsi="Times New Roman" w:cs="Times New Roman"/>
                <w:lang w:val="ru-RU"/>
              </w:rPr>
              <w:t>процедуры</w:t>
            </w:r>
          </w:p>
        </w:tc>
        <w:tc>
          <w:tcPr>
            <w:tcW w:w="2844" w:type="dxa"/>
            <w:gridSpan w:val="3"/>
          </w:tcPr>
          <w:p w14:paraId="1E3E57C9" w14:textId="77777777" w:rsidR="006D3E16" w:rsidRPr="00293CB9" w:rsidRDefault="006D3E16" w:rsidP="003A459F">
            <w:pPr>
              <w:pStyle w:val="TableParagraph"/>
              <w:ind w:left="287" w:right="280"/>
              <w:jc w:val="center"/>
              <w:rPr>
                <w:rFonts w:ascii="Times New Roman" w:hAnsi="Times New Roman" w:cs="Times New Roman"/>
              </w:rPr>
            </w:pPr>
            <w:proofErr w:type="spellStart"/>
            <w:r w:rsidRPr="00293CB9">
              <w:rPr>
                <w:rFonts w:ascii="Times New Roman" w:hAnsi="Times New Roman" w:cs="Times New Roman"/>
              </w:rPr>
              <w:t>Содержание</w:t>
            </w:r>
            <w:proofErr w:type="spellEnd"/>
          </w:p>
          <w:p w14:paraId="58BA7177" w14:textId="77777777" w:rsidR="006D3E16" w:rsidRPr="00293CB9" w:rsidRDefault="00DD5191" w:rsidP="003A459F">
            <w:pPr>
              <w:pStyle w:val="TableParagraph"/>
              <w:ind w:left="287" w:right="283"/>
              <w:jc w:val="center"/>
              <w:rPr>
                <w:rFonts w:ascii="Times New Roman" w:hAnsi="Times New Roman" w:cs="Times New Roman"/>
              </w:rPr>
            </w:pPr>
            <w:r>
              <w:rPr>
                <w:rFonts w:ascii="Times New Roman" w:hAnsi="Times New Roman" w:cs="Times New Roman"/>
                <w:lang w:val="ru-RU"/>
              </w:rPr>
              <w:t>а</w:t>
            </w:r>
            <w:proofErr w:type="spellStart"/>
            <w:r w:rsidR="006D3E16" w:rsidRPr="00293CB9">
              <w:rPr>
                <w:rFonts w:ascii="Times New Roman" w:hAnsi="Times New Roman" w:cs="Times New Roman"/>
              </w:rPr>
              <w:t>дминистративных</w:t>
            </w:r>
            <w:proofErr w:type="spellEnd"/>
            <w:r>
              <w:rPr>
                <w:rFonts w:ascii="Times New Roman" w:hAnsi="Times New Roman" w:cs="Times New Roman"/>
                <w:lang w:val="ru-RU"/>
              </w:rPr>
              <w:t xml:space="preserve"> </w:t>
            </w:r>
            <w:proofErr w:type="spellStart"/>
            <w:r w:rsidR="006D3E16" w:rsidRPr="00293CB9">
              <w:rPr>
                <w:rFonts w:ascii="Times New Roman" w:hAnsi="Times New Roman" w:cs="Times New Roman"/>
              </w:rPr>
              <w:t>действий</w:t>
            </w:r>
            <w:proofErr w:type="spellEnd"/>
          </w:p>
        </w:tc>
        <w:tc>
          <w:tcPr>
            <w:tcW w:w="1984" w:type="dxa"/>
            <w:gridSpan w:val="2"/>
          </w:tcPr>
          <w:p w14:paraId="039FCBF5" w14:textId="77777777" w:rsidR="006D3E16" w:rsidRPr="00293CB9" w:rsidRDefault="006D3E16" w:rsidP="003A459F">
            <w:pPr>
              <w:pStyle w:val="TableParagraph"/>
              <w:ind w:left="279" w:right="280"/>
              <w:jc w:val="center"/>
              <w:rPr>
                <w:rFonts w:ascii="Times New Roman" w:hAnsi="Times New Roman" w:cs="Times New Roman"/>
              </w:rPr>
            </w:pPr>
            <w:proofErr w:type="spellStart"/>
            <w:r w:rsidRPr="00293CB9">
              <w:rPr>
                <w:rFonts w:ascii="Times New Roman" w:hAnsi="Times New Roman" w:cs="Times New Roman"/>
              </w:rPr>
              <w:t>Срок</w:t>
            </w:r>
            <w:proofErr w:type="spellEnd"/>
            <w:r w:rsidRPr="00293CB9">
              <w:rPr>
                <w:rFonts w:ascii="Times New Roman" w:hAnsi="Times New Roman" w:cs="Times New Roman"/>
              </w:rPr>
              <w:t xml:space="preserve"> </w:t>
            </w:r>
            <w:proofErr w:type="spellStart"/>
            <w:r w:rsidRPr="00293CB9">
              <w:rPr>
                <w:rFonts w:ascii="Times New Roman" w:hAnsi="Times New Roman" w:cs="Times New Roman"/>
              </w:rPr>
              <w:t>выполнения</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административных</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действий</w:t>
            </w:r>
            <w:proofErr w:type="spellEnd"/>
          </w:p>
        </w:tc>
        <w:tc>
          <w:tcPr>
            <w:tcW w:w="2410" w:type="dxa"/>
            <w:gridSpan w:val="2"/>
          </w:tcPr>
          <w:p w14:paraId="246034CC" w14:textId="77777777" w:rsidR="006D3E16" w:rsidRPr="00293CB9" w:rsidRDefault="006D3E16" w:rsidP="003A459F">
            <w:pPr>
              <w:pStyle w:val="TableParagraph"/>
              <w:ind w:left="258" w:right="260"/>
              <w:jc w:val="center"/>
              <w:rPr>
                <w:rFonts w:ascii="Times New Roman" w:hAnsi="Times New Roman" w:cs="Times New Roman"/>
                <w:lang w:val="ru-RU"/>
              </w:rPr>
            </w:pPr>
            <w:r w:rsidRPr="00293CB9">
              <w:rPr>
                <w:rFonts w:ascii="Times New Roman" w:hAnsi="Times New Roman" w:cs="Times New Roman"/>
                <w:lang w:val="ru-RU"/>
              </w:rPr>
              <w:t>Должностное лицо,</w:t>
            </w:r>
            <w:r w:rsidR="00DD5191">
              <w:rPr>
                <w:rFonts w:ascii="Times New Roman" w:hAnsi="Times New Roman" w:cs="Times New Roman"/>
                <w:lang w:val="ru-RU"/>
              </w:rPr>
              <w:t xml:space="preserve"> </w:t>
            </w:r>
            <w:r w:rsidRPr="00293CB9">
              <w:rPr>
                <w:rFonts w:ascii="Times New Roman" w:hAnsi="Times New Roman" w:cs="Times New Roman"/>
                <w:lang w:val="ru-RU"/>
              </w:rPr>
              <w:t>ответственное за</w:t>
            </w:r>
            <w:r w:rsidR="00DD5191">
              <w:rPr>
                <w:rFonts w:ascii="Times New Roman" w:hAnsi="Times New Roman" w:cs="Times New Roman"/>
                <w:lang w:val="ru-RU"/>
              </w:rPr>
              <w:t xml:space="preserve"> </w:t>
            </w:r>
            <w:r w:rsidRPr="00293CB9">
              <w:rPr>
                <w:rFonts w:ascii="Times New Roman" w:hAnsi="Times New Roman" w:cs="Times New Roman"/>
                <w:lang w:val="ru-RU"/>
              </w:rPr>
              <w:t>выполнение</w:t>
            </w:r>
          </w:p>
          <w:p w14:paraId="19D631D4" w14:textId="77777777" w:rsidR="006D3E16" w:rsidRPr="00293CB9" w:rsidRDefault="00CC38A0" w:rsidP="003A459F">
            <w:pPr>
              <w:pStyle w:val="TableParagraph"/>
              <w:ind w:left="260" w:right="260"/>
              <w:jc w:val="center"/>
              <w:rPr>
                <w:rFonts w:ascii="Times New Roman" w:hAnsi="Times New Roman" w:cs="Times New Roman"/>
                <w:lang w:val="ru-RU"/>
              </w:rPr>
            </w:pPr>
            <w:r>
              <w:rPr>
                <w:rFonts w:ascii="Times New Roman" w:hAnsi="Times New Roman" w:cs="Times New Roman"/>
                <w:lang w:val="ru-RU"/>
              </w:rPr>
              <w:t>а</w:t>
            </w:r>
            <w:r w:rsidR="006D3E16" w:rsidRPr="00293CB9">
              <w:rPr>
                <w:rFonts w:ascii="Times New Roman" w:hAnsi="Times New Roman" w:cs="Times New Roman"/>
                <w:lang w:val="ru-RU"/>
              </w:rPr>
              <w:t>дминистративного</w:t>
            </w:r>
            <w:r w:rsidR="00DD5191">
              <w:rPr>
                <w:rFonts w:ascii="Times New Roman" w:hAnsi="Times New Roman" w:cs="Times New Roman"/>
                <w:lang w:val="ru-RU"/>
              </w:rPr>
              <w:t xml:space="preserve"> </w:t>
            </w:r>
            <w:r w:rsidR="006D3E16" w:rsidRPr="00293CB9">
              <w:rPr>
                <w:rFonts w:ascii="Times New Roman" w:hAnsi="Times New Roman" w:cs="Times New Roman"/>
                <w:lang w:val="ru-RU"/>
              </w:rPr>
              <w:t>действия</w:t>
            </w:r>
          </w:p>
        </w:tc>
        <w:tc>
          <w:tcPr>
            <w:tcW w:w="2552" w:type="dxa"/>
            <w:gridSpan w:val="3"/>
          </w:tcPr>
          <w:p w14:paraId="494262F0" w14:textId="77777777" w:rsidR="006D3E16" w:rsidRPr="00293CB9" w:rsidRDefault="006D3E16" w:rsidP="003A459F">
            <w:pPr>
              <w:pStyle w:val="TableParagraph"/>
              <w:ind w:left="826" w:right="238"/>
              <w:jc w:val="center"/>
              <w:rPr>
                <w:rFonts w:ascii="Times New Roman" w:hAnsi="Times New Roman" w:cs="Times New Roman"/>
              </w:rPr>
            </w:pPr>
            <w:proofErr w:type="spellStart"/>
            <w:r w:rsidRPr="00293CB9">
              <w:rPr>
                <w:rFonts w:ascii="Times New Roman" w:hAnsi="Times New Roman" w:cs="Times New Roman"/>
              </w:rPr>
              <w:t>Критерии</w:t>
            </w:r>
            <w:proofErr w:type="spellEnd"/>
            <w:r w:rsidRPr="00293CB9">
              <w:rPr>
                <w:rFonts w:ascii="Times New Roman" w:hAnsi="Times New Roman" w:cs="Times New Roman"/>
              </w:rPr>
              <w:t xml:space="preserve"> </w:t>
            </w:r>
            <w:proofErr w:type="spellStart"/>
            <w:r w:rsidRPr="00293CB9">
              <w:rPr>
                <w:rFonts w:ascii="Times New Roman" w:hAnsi="Times New Roman" w:cs="Times New Roman"/>
              </w:rPr>
              <w:t>принятия</w:t>
            </w:r>
            <w:proofErr w:type="spellEnd"/>
            <w:r w:rsidR="00DD5191">
              <w:rPr>
                <w:rFonts w:ascii="Times New Roman" w:hAnsi="Times New Roman" w:cs="Times New Roman"/>
                <w:lang w:val="ru-RU"/>
              </w:rPr>
              <w:t xml:space="preserve"> </w:t>
            </w:r>
            <w:proofErr w:type="spellStart"/>
            <w:r w:rsidRPr="00293CB9">
              <w:rPr>
                <w:rFonts w:ascii="Times New Roman" w:hAnsi="Times New Roman" w:cs="Times New Roman"/>
              </w:rPr>
              <w:t>решения</w:t>
            </w:r>
            <w:proofErr w:type="spellEnd"/>
          </w:p>
        </w:tc>
        <w:tc>
          <w:tcPr>
            <w:tcW w:w="3020" w:type="dxa"/>
            <w:gridSpan w:val="2"/>
          </w:tcPr>
          <w:p w14:paraId="12DA71A0" w14:textId="77777777" w:rsidR="006D3E16" w:rsidRPr="00DA0CCE" w:rsidRDefault="006D3E16" w:rsidP="003A459F">
            <w:pPr>
              <w:pStyle w:val="TableParagraph"/>
              <w:ind w:left="255" w:right="258"/>
              <w:jc w:val="center"/>
              <w:rPr>
                <w:rFonts w:ascii="Times New Roman" w:hAnsi="Times New Roman" w:cs="Times New Roman"/>
                <w:lang w:val="ru-RU"/>
              </w:rPr>
            </w:pPr>
            <w:r w:rsidRPr="00DA0CCE">
              <w:rPr>
                <w:rFonts w:ascii="Times New Roman" w:hAnsi="Times New Roman" w:cs="Times New Roman"/>
                <w:lang w:val="ru-RU"/>
              </w:rPr>
              <w:t>Результат</w:t>
            </w:r>
          </w:p>
          <w:p w14:paraId="6145B1D5" w14:textId="77777777" w:rsidR="006D3E16" w:rsidRPr="00DA0CCE" w:rsidRDefault="00DD5191" w:rsidP="003A459F">
            <w:pPr>
              <w:pStyle w:val="TableParagraph"/>
              <w:ind w:left="255" w:right="258"/>
              <w:jc w:val="center"/>
              <w:rPr>
                <w:rFonts w:ascii="Times New Roman" w:hAnsi="Times New Roman" w:cs="Times New Roman"/>
                <w:lang w:val="ru-RU"/>
              </w:rPr>
            </w:pPr>
            <w:r>
              <w:rPr>
                <w:rFonts w:ascii="Times New Roman" w:hAnsi="Times New Roman" w:cs="Times New Roman"/>
                <w:lang w:val="ru-RU"/>
              </w:rPr>
              <w:t>а</w:t>
            </w:r>
            <w:r w:rsidR="006D3E16" w:rsidRPr="00DA0CCE">
              <w:rPr>
                <w:rFonts w:ascii="Times New Roman" w:hAnsi="Times New Roman" w:cs="Times New Roman"/>
                <w:lang w:val="ru-RU"/>
              </w:rPr>
              <w:t>дминистративного</w:t>
            </w:r>
            <w:r>
              <w:rPr>
                <w:rFonts w:ascii="Times New Roman" w:hAnsi="Times New Roman" w:cs="Times New Roman"/>
                <w:lang w:val="ru-RU"/>
              </w:rPr>
              <w:t xml:space="preserve"> </w:t>
            </w:r>
            <w:r w:rsidR="006D3E16" w:rsidRPr="00DA0CCE">
              <w:rPr>
                <w:rFonts w:ascii="Times New Roman" w:hAnsi="Times New Roman" w:cs="Times New Roman"/>
                <w:lang w:val="ru-RU"/>
              </w:rPr>
              <w:t>действия,</w:t>
            </w:r>
            <w:r>
              <w:rPr>
                <w:rFonts w:ascii="Times New Roman" w:hAnsi="Times New Roman" w:cs="Times New Roman"/>
                <w:lang w:val="ru-RU"/>
              </w:rPr>
              <w:t xml:space="preserve"> </w:t>
            </w:r>
            <w:r w:rsidR="006D3E16" w:rsidRPr="00DA0CCE">
              <w:rPr>
                <w:rFonts w:ascii="Times New Roman" w:hAnsi="Times New Roman" w:cs="Times New Roman"/>
                <w:lang w:val="ru-RU"/>
              </w:rPr>
              <w:t>способ</w:t>
            </w:r>
          </w:p>
          <w:p w14:paraId="49C426BF" w14:textId="77777777" w:rsidR="006D3E16" w:rsidRPr="00DA0CCE" w:rsidRDefault="006D3E16" w:rsidP="003A459F">
            <w:pPr>
              <w:pStyle w:val="TableParagraph"/>
              <w:ind w:left="255" w:right="256"/>
              <w:jc w:val="center"/>
              <w:rPr>
                <w:rFonts w:ascii="Times New Roman" w:hAnsi="Times New Roman" w:cs="Times New Roman"/>
                <w:lang w:val="ru-RU"/>
              </w:rPr>
            </w:pPr>
            <w:r w:rsidRPr="00DA0CCE">
              <w:rPr>
                <w:rFonts w:ascii="Times New Roman" w:hAnsi="Times New Roman" w:cs="Times New Roman"/>
                <w:lang w:val="ru-RU"/>
              </w:rPr>
              <w:t>фиксации</w:t>
            </w:r>
          </w:p>
        </w:tc>
      </w:tr>
      <w:tr w:rsidR="006D3E16" w:rsidRPr="00293CB9" w14:paraId="729F6E3F" w14:textId="77777777" w:rsidTr="00342986">
        <w:trPr>
          <w:trHeight w:val="275"/>
        </w:trPr>
        <w:tc>
          <w:tcPr>
            <w:tcW w:w="2538" w:type="dxa"/>
          </w:tcPr>
          <w:p w14:paraId="395F88E3" w14:textId="77777777" w:rsidR="006D3E16" w:rsidRPr="00293CB9" w:rsidRDefault="006D3E16" w:rsidP="00802BA5">
            <w:pPr>
              <w:pStyle w:val="TableParagraph"/>
              <w:ind w:left="9" w:firstLine="709"/>
              <w:jc w:val="center"/>
              <w:rPr>
                <w:rFonts w:ascii="Times New Roman" w:hAnsi="Times New Roman" w:cs="Times New Roman"/>
              </w:rPr>
            </w:pPr>
            <w:r w:rsidRPr="00293CB9">
              <w:rPr>
                <w:rFonts w:ascii="Times New Roman" w:hAnsi="Times New Roman" w:cs="Times New Roman"/>
              </w:rPr>
              <w:t>1</w:t>
            </w:r>
          </w:p>
        </w:tc>
        <w:tc>
          <w:tcPr>
            <w:tcW w:w="2844" w:type="dxa"/>
            <w:gridSpan w:val="3"/>
          </w:tcPr>
          <w:p w14:paraId="21132E41" w14:textId="77777777" w:rsidR="006D3E16" w:rsidRPr="00293CB9" w:rsidRDefault="006D3E16" w:rsidP="00802BA5">
            <w:pPr>
              <w:pStyle w:val="TableParagraph"/>
              <w:ind w:left="5" w:firstLine="709"/>
              <w:jc w:val="center"/>
              <w:rPr>
                <w:rFonts w:ascii="Times New Roman" w:hAnsi="Times New Roman" w:cs="Times New Roman"/>
              </w:rPr>
            </w:pPr>
            <w:r w:rsidRPr="00293CB9">
              <w:rPr>
                <w:rFonts w:ascii="Times New Roman" w:hAnsi="Times New Roman" w:cs="Times New Roman"/>
              </w:rPr>
              <w:t>2</w:t>
            </w:r>
          </w:p>
        </w:tc>
        <w:tc>
          <w:tcPr>
            <w:tcW w:w="1984" w:type="dxa"/>
            <w:gridSpan w:val="2"/>
          </w:tcPr>
          <w:p w14:paraId="77E23985" w14:textId="77777777" w:rsidR="006D3E16" w:rsidRPr="00293CB9" w:rsidRDefault="006D3E16" w:rsidP="00802BA5">
            <w:pPr>
              <w:pStyle w:val="TableParagraph"/>
              <w:ind w:firstLine="709"/>
              <w:jc w:val="center"/>
              <w:rPr>
                <w:rFonts w:ascii="Times New Roman" w:hAnsi="Times New Roman" w:cs="Times New Roman"/>
              </w:rPr>
            </w:pPr>
            <w:r w:rsidRPr="00293CB9">
              <w:rPr>
                <w:rFonts w:ascii="Times New Roman" w:hAnsi="Times New Roman" w:cs="Times New Roman"/>
              </w:rPr>
              <w:t>3</w:t>
            </w:r>
          </w:p>
        </w:tc>
        <w:tc>
          <w:tcPr>
            <w:tcW w:w="2410" w:type="dxa"/>
            <w:gridSpan w:val="2"/>
          </w:tcPr>
          <w:p w14:paraId="3CC58F37" w14:textId="77777777" w:rsidR="006D3E16" w:rsidRPr="00293CB9" w:rsidRDefault="006D3E16" w:rsidP="00802BA5">
            <w:pPr>
              <w:pStyle w:val="TableParagraph"/>
              <w:ind w:firstLine="709"/>
              <w:jc w:val="center"/>
              <w:rPr>
                <w:rFonts w:ascii="Times New Roman" w:hAnsi="Times New Roman" w:cs="Times New Roman"/>
              </w:rPr>
            </w:pPr>
            <w:r w:rsidRPr="00293CB9">
              <w:rPr>
                <w:rFonts w:ascii="Times New Roman" w:hAnsi="Times New Roman" w:cs="Times New Roman"/>
              </w:rPr>
              <w:t>4</w:t>
            </w:r>
          </w:p>
        </w:tc>
        <w:tc>
          <w:tcPr>
            <w:tcW w:w="2552" w:type="dxa"/>
            <w:gridSpan w:val="3"/>
          </w:tcPr>
          <w:p w14:paraId="0213FA0A" w14:textId="77777777" w:rsidR="006D3E16" w:rsidRPr="00293CB9" w:rsidRDefault="006D3E16" w:rsidP="00802BA5">
            <w:pPr>
              <w:pStyle w:val="TableParagraph"/>
              <w:ind w:left="1" w:firstLine="709"/>
              <w:jc w:val="center"/>
              <w:rPr>
                <w:rFonts w:ascii="Times New Roman" w:hAnsi="Times New Roman" w:cs="Times New Roman"/>
              </w:rPr>
            </w:pPr>
            <w:r w:rsidRPr="00293CB9">
              <w:rPr>
                <w:rFonts w:ascii="Times New Roman" w:hAnsi="Times New Roman" w:cs="Times New Roman"/>
              </w:rPr>
              <w:t>5</w:t>
            </w:r>
          </w:p>
        </w:tc>
        <w:tc>
          <w:tcPr>
            <w:tcW w:w="3020" w:type="dxa"/>
            <w:gridSpan w:val="2"/>
          </w:tcPr>
          <w:p w14:paraId="536C08EE" w14:textId="77777777" w:rsidR="006D3E16" w:rsidRPr="00293CB9" w:rsidRDefault="006D3E16" w:rsidP="00802BA5">
            <w:pPr>
              <w:pStyle w:val="TableParagraph"/>
              <w:ind w:right="3" w:firstLine="709"/>
              <w:jc w:val="center"/>
              <w:rPr>
                <w:rFonts w:ascii="Times New Roman" w:hAnsi="Times New Roman" w:cs="Times New Roman"/>
              </w:rPr>
            </w:pPr>
            <w:r w:rsidRPr="00293CB9">
              <w:rPr>
                <w:rFonts w:ascii="Times New Roman" w:hAnsi="Times New Roman" w:cs="Times New Roman"/>
              </w:rPr>
              <w:t>6</w:t>
            </w:r>
          </w:p>
        </w:tc>
      </w:tr>
      <w:tr w:rsidR="006D3E16" w:rsidRPr="00293CB9" w14:paraId="0D01A7DD" w14:textId="77777777" w:rsidTr="00342986">
        <w:trPr>
          <w:trHeight w:val="458"/>
        </w:trPr>
        <w:tc>
          <w:tcPr>
            <w:tcW w:w="15348" w:type="dxa"/>
            <w:gridSpan w:val="13"/>
          </w:tcPr>
          <w:p w14:paraId="69556B48" w14:textId="77777777" w:rsidR="006D3E16" w:rsidRPr="00293CB9" w:rsidRDefault="006D3E16" w:rsidP="00802BA5">
            <w:pPr>
              <w:pStyle w:val="TableParagraph"/>
              <w:ind w:firstLine="709"/>
              <w:jc w:val="center"/>
              <w:rPr>
                <w:rFonts w:ascii="Times New Roman" w:hAnsi="Times New Roman" w:cs="Times New Roman"/>
                <w:lang w:val="ru-RU"/>
              </w:rPr>
            </w:pPr>
            <w:r w:rsidRPr="00293CB9">
              <w:rPr>
                <w:rFonts w:ascii="Times New Roman" w:hAnsi="Times New Roman" w:cs="Times New Roman"/>
                <w:lang w:val="ru-RU"/>
              </w:rPr>
              <w:t>1.</w:t>
            </w:r>
            <w:r w:rsidR="00CC38A0">
              <w:rPr>
                <w:rFonts w:ascii="Times New Roman" w:hAnsi="Times New Roman" w:cs="Times New Roman"/>
                <w:lang w:val="ru-RU"/>
              </w:rPr>
              <w:t xml:space="preserve"> </w:t>
            </w:r>
            <w:r w:rsidRPr="00293CB9">
              <w:rPr>
                <w:rFonts w:ascii="Times New Roman" w:hAnsi="Times New Roman" w:cs="Times New Roman"/>
                <w:spacing w:val="-3"/>
                <w:lang w:val="ru-RU"/>
              </w:rPr>
              <w:t>П</w:t>
            </w:r>
            <w:r w:rsidRPr="00293CB9">
              <w:rPr>
                <w:rFonts w:ascii="Times New Roman" w:hAnsi="Times New Roman" w:cs="Times New Roman"/>
                <w:lang w:val="ru-RU"/>
              </w:rPr>
              <w:t xml:space="preserve">рием и регистрация заявления и документов для предоставления </w:t>
            </w:r>
            <w:r w:rsidR="00293CB9" w:rsidRPr="00293CB9">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и назначение ответственного исполнителя</w:t>
            </w:r>
          </w:p>
        </w:tc>
      </w:tr>
      <w:tr w:rsidR="006D3E16" w:rsidRPr="00293CB9" w14:paraId="74416726" w14:textId="77777777" w:rsidTr="00342986">
        <w:trPr>
          <w:trHeight w:val="1412"/>
        </w:trPr>
        <w:tc>
          <w:tcPr>
            <w:tcW w:w="2538" w:type="dxa"/>
          </w:tcPr>
          <w:p w14:paraId="139182AF" w14:textId="6B0BFA44" w:rsidR="006D3E16" w:rsidRPr="00293CB9" w:rsidRDefault="006D3E16" w:rsidP="00342986">
            <w:pPr>
              <w:pStyle w:val="TableParagraph"/>
              <w:ind w:left="107" w:right="162"/>
              <w:jc w:val="both"/>
              <w:rPr>
                <w:rFonts w:ascii="Times New Roman" w:hAnsi="Times New Roman" w:cs="Times New Roman"/>
                <w:lang w:val="ru-RU"/>
              </w:rPr>
            </w:pPr>
            <w:r w:rsidRPr="00293CB9">
              <w:rPr>
                <w:rFonts w:ascii="Times New Roman" w:hAnsi="Times New Roman" w:cs="Times New Roman"/>
                <w:lang w:val="ru-RU"/>
              </w:rPr>
              <w:t>Поступление в адрес</w:t>
            </w:r>
            <w:r w:rsidR="00293CB9" w:rsidRPr="00293CB9">
              <w:rPr>
                <w:rFonts w:ascii="Times New Roman" w:hAnsi="Times New Roman" w:cs="Times New Roman"/>
                <w:lang w:val="ru-RU"/>
              </w:rPr>
              <w:t xml:space="preserve"> </w:t>
            </w:r>
            <w:r w:rsidR="003A459F">
              <w:rPr>
                <w:rFonts w:ascii="Times New Roman" w:eastAsia="Calibri" w:hAnsi="Times New Roman" w:cs="Times New Roman"/>
                <w:color w:val="000000" w:themeColor="text1"/>
                <w:lang w:val="ru-RU"/>
              </w:rPr>
              <w:t>у</w:t>
            </w:r>
            <w:r w:rsidR="00293CB9" w:rsidRPr="00293CB9">
              <w:rPr>
                <w:rFonts w:ascii="Times New Roman" w:eastAsia="Calibri" w:hAnsi="Times New Roman" w:cs="Times New Roman"/>
                <w:color w:val="000000" w:themeColor="text1"/>
                <w:lang w:val="ru-RU"/>
              </w:rPr>
              <w:t xml:space="preserve">полномоченного </w:t>
            </w:r>
            <w:r w:rsidR="003A459F">
              <w:rPr>
                <w:rFonts w:ascii="Times New Roman" w:eastAsia="Calibri" w:hAnsi="Times New Roman" w:cs="Times New Roman"/>
                <w:color w:val="000000" w:themeColor="text1"/>
                <w:lang w:val="ru-RU"/>
              </w:rPr>
              <w:t>учреждения</w:t>
            </w:r>
            <w:r w:rsidR="00293CB9" w:rsidRPr="00293CB9">
              <w:rPr>
                <w:rFonts w:ascii="Times New Roman" w:eastAsia="Calibri" w:hAnsi="Times New Roman" w:cs="Times New Roman"/>
                <w:color w:val="000000" w:themeColor="text1"/>
                <w:lang w:val="ru-RU"/>
              </w:rPr>
              <w:t xml:space="preserve"> </w:t>
            </w:r>
            <w:r w:rsidRPr="00293CB9">
              <w:rPr>
                <w:rFonts w:ascii="Times New Roman" w:hAnsi="Times New Roman" w:cs="Times New Roman"/>
                <w:lang w:val="ru-RU"/>
              </w:rPr>
              <w:t>заявления</w:t>
            </w:r>
            <w:r w:rsidR="00293CB9" w:rsidRPr="00293CB9">
              <w:rPr>
                <w:rFonts w:ascii="Times New Roman" w:hAnsi="Times New Roman" w:cs="Times New Roman"/>
                <w:lang w:val="ru-RU"/>
              </w:rPr>
              <w:t xml:space="preserve"> </w:t>
            </w:r>
            <w:r w:rsidRPr="00293CB9">
              <w:rPr>
                <w:rFonts w:ascii="Times New Roman" w:hAnsi="Times New Roman" w:cs="Times New Roman"/>
                <w:lang w:val="ru-RU"/>
              </w:rPr>
              <w:t>и</w:t>
            </w:r>
            <w:r w:rsidR="00293CB9" w:rsidRPr="00293CB9">
              <w:rPr>
                <w:rFonts w:ascii="Times New Roman" w:hAnsi="Times New Roman" w:cs="Times New Roman"/>
                <w:lang w:val="ru-RU"/>
              </w:rPr>
              <w:t xml:space="preserve"> </w:t>
            </w:r>
            <w:r w:rsidRPr="00293CB9">
              <w:rPr>
                <w:rFonts w:ascii="Times New Roman" w:hAnsi="Times New Roman" w:cs="Times New Roman"/>
                <w:lang w:val="ru-RU"/>
              </w:rPr>
              <w:t>документов, указанных в пункте 2.8</w:t>
            </w:r>
            <w:r w:rsidR="00293CB9">
              <w:rPr>
                <w:rFonts w:ascii="Times New Roman" w:hAnsi="Times New Roman" w:cs="Times New Roman"/>
                <w:lang w:val="ru-RU"/>
              </w:rPr>
              <w:t xml:space="preserve"> </w:t>
            </w:r>
            <w:r w:rsidRPr="00293CB9">
              <w:rPr>
                <w:rFonts w:ascii="Times New Roman" w:hAnsi="Times New Roman" w:cs="Times New Roman"/>
                <w:lang w:val="ru-RU"/>
              </w:rPr>
              <w:t>настоящего</w:t>
            </w:r>
            <w:r w:rsidR="00293CB9">
              <w:rPr>
                <w:rFonts w:ascii="Times New Roman" w:hAnsi="Times New Roman" w:cs="Times New Roman"/>
                <w:lang w:val="ru-RU"/>
              </w:rPr>
              <w:t xml:space="preserve"> </w:t>
            </w:r>
            <w:r w:rsidR="003A459F">
              <w:rPr>
                <w:rFonts w:ascii="Times New Roman" w:hAnsi="Times New Roman" w:cs="Times New Roman"/>
                <w:lang w:val="ru-RU"/>
              </w:rPr>
              <w:t>а</w:t>
            </w:r>
            <w:r w:rsidRPr="00293CB9">
              <w:rPr>
                <w:rFonts w:ascii="Times New Roman" w:hAnsi="Times New Roman" w:cs="Times New Roman"/>
                <w:spacing w:val="-1"/>
                <w:lang w:val="ru-RU"/>
              </w:rPr>
              <w:t>дминистративного</w:t>
            </w:r>
            <w:r w:rsidR="00293CB9">
              <w:rPr>
                <w:rFonts w:ascii="Times New Roman" w:hAnsi="Times New Roman" w:cs="Times New Roman"/>
                <w:spacing w:val="-1"/>
                <w:lang w:val="ru-RU"/>
              </w:rPr>
              <w:t xml:space="preserve"> </w:t>
            </w:r>
            <w:r w:rsidRPr="00293CB9">
              <w:rPr>
                <w:rFonts w:ascii="Times New Roman" w:hAnsi="Times New Roman" w:cs="Times New Roman"/>
                <w:lang w:val="ru-RU"/>
              </w:rPr>
              <w:t>регламента</w:t>
            </w:r>
          </w:p>
        </w:tc>
        <w:tc>
          <w:tcPr>
            <w:tcW w:w="2844" w:type="dxa"/>
            <w:gridSpan w:val="3"/>
          </w:tcPr>
          <w:p w14:paraId="504F2C4B" w14:textId="25C40D9C" w:rsidR="006D3E16" w:rsidRPr="00293CB9" w:rsidRDefault="006D3E16" w:rsidP="00342986">
            <w:pPr>
              <w:pStyle w:val="TableParagraph"/>
              <w:ind w:left="107" w:right="108"/>
              <w:jc w:val="both"/>
              <w:rPr>
                <w:rFonts w:ascii="Times New Roman" w:hAnsi="Times New Roman" w:cs="Times New Roman"/>
                <w:lang w:val="ru-RU"/>
              </w:rPr>
            </w:pPr>
            <w:r w:rsidRPr="00293CB9">
              <w:rPr>
                <w:rFonts w:ascii="Times New Roman" w:hAnsi="Times New Roman" w:cs="Times New Roman"/>
                <w:lang w:val="ru-RU"/>
              </w:rPr>
              <w:t>Регистрация заявления,</w:t>
            </w:r>
            <w:r w:rsidR="00293CB9">
              <w:rPr>
                <w:rFonts w:ascii="Times New Roman" w:hAnsi="Times New Roman" w:cs="Times New Roman"/>
                <w:lang w:val="ru-RU"/>
              </w:rPr>
              <w:t xml:space="preserve"> </w:t>
            </w:r>
            <w:r w:rsidRPr="00293CB9">
              <w:rPr>
                <w:rFonts w:ascii="Times New Roman" w:hAnsi="Times New Roman" w:cs="Times New Roman"/>
                <w:lang w:val="ru-RU"/>
              </w:rPr>
              <w:t>проверка документов в</w:t>
            </w:r>
            <w:r w:rsidR="00293CB9">
              <w:rPr>
                <w:rFonts w:ascii="Times New Roman" w:hAnsi="Times New Roman" w:cs="Times New Roman"/>
                <w:lang w:val="ru-RU"/>
              </w:rPr>
              <w:t xml:space="preserve"> </w:t>
            </w:r>
            <w:r w:rsidRPr="00293CB9">
              <w:rPr>
                <w:rFonts w:ascii="Times New Roman" w:hAnsi="Times New Roman" w:cs="Times New Roman"/>
                <w:lang w:val="ru-RU"/>
              </w:rPr>
              <w:t>соответствии с</w:t>
            </w:r>
            <w:r w:rsidR="00293CB9">
              <w:rPr>
                <w:rFonts w:ascii="Times New Roman" w:hAnsi="Times New Roman" w:cs="Times New Roman"/>
                <w:lang w:val="ru-RU"/>
              </w:rPr>
              <w:t xml:space="preserve"> </w:t>
            </w:r>
            <w:r w:rsidR="00CC38A0">
              <w:rPr>
                <w:rFonts w:ascii="Times New Roman" w:hAnsi="Times New Roman" w:cs="Times New Roman"/>
                <w:lang w:val="ru-RU"/>
              </w:rPr>
              <w:t>подпункта</w:t>
            </w:r>
            <w:r w:rsidRPr="00293CB9">
              <w:rPr>
                <w:rFonts w:ascii="Times New Roman" w:hAnsi="Times New Roman" w:cs="Times New Roman"/>
                <w:lang w:val="ru-RU"/>
              </w:rPr>
              <w:t>м</w:t>
            </w:r>
            <w:r w:rsidR="00CC38A0">
              <w:rPr>
                <w:rFonts w:ascii="Times New Roman" w:hAnsi="Times New Roman" w:cs="Times New Roman"/>
                <w:lang w:val="ru-RU"/>
              </w:rPr>
              <w:t>и</w:t>
            </w:r>
            <w:r w:rsidR="00293CB9">
              <w:rPr>
                <w:rFonts w:ascii="Times New Roman" w:hAnsi="Times New Roman" w:cs="Times New Roman"/>
                <w:lang w:val="ru-RU"/>
              </w:rPr>
              <w:t xml:space="preserve"> </w:t>
            </w:r>
            <w:r w:rsidRPr="00293CB9">
              <w:rPr>
                <w:rFonts w:ascii="Times New Roman" w:hAnsi="Times New Roman" w:cs="Times New Roman"/>
                <w:lang w:val="ru-RU"/>
              </w:rPr>
              <w:t>2, 3</w:t>
            </w:r>
            <w:r w:rsidR="00293CB9">
              <w:rPr>
                <w:rFonts w:ascii="Times New Roman" w:hAnsi="Times New Roman" w:cs="Times New Roman"/>
                <w:lang w:val="ru-RU"/>
              </w:rPr>
              <w:t xml:space="preserve"> </w:t>
            </w:r>
            <w:r w:rsidRPr="00293CB9">
              <w:rPr>
                <w:rFonts w:ascii="Times New Roman" w:hAnsi="Times New Roman" w:cs="Times New Roman"/>
                <w:lang w:val="ru-RU"/>
              </w:rPr>
              <w:t>пункта</w:t>
            </w:r>
            <w:r w:rsidR="00293CB9">
              <w:rPr>
                <w:rFonts w:ascii="Times New Roman" w:hAnsi="Times New Roman" w:cs="Times New Roman"/>
                <w:lang w:val="ru-RU"/>
              </w:rPr>
              <w:t xml:space="preserve"> </w:t>
            </w:r>
            <w:r w:rsidRPr="00293CB9">
              <w:rPr>
                <w:rFonts w:ascii="Times New Roman" w:hAnsi="Times New Roman" w:cs="Times New Roman"/>
                <w:lang w:val="ru-RU"/>
              </w:rPr>
              <w:t>2.8</w:t>
            </w:r>
            <w:r w:rsidR="00293CB9">
              <w:rPr>
                <w:rFonts w:ascii="Times New Roman" w:hAnsi="Times New Roman" w:cs="Times New Roman"/>
                <w:lang w:val="ru-RU"/>
              </w:rPr>
              <w:t xml:space="preserve"> </w:t>
            </w:r>
            <w:r w:rsidRPr="00293CB9">
              <w:rPr>
                <w:rFonts w:ascii="Times New Roman" w:hAnsi="Times New Roman" w:cs="Times New Roman"/>
                <w:lang w:val="ru-RU"/>
              </w:rPr>
              <w:t>настоящего</w:t>
            </w:r>
            <w:r w:rsidR="00293CB9">
              <w:rPr>
                <w:rFonts w:ascii="Times New Roman" w:hAnsi="Times New Roman" w:cs="Times New Roman"/>
                <w:lang w:val="ru-RU"/>
              </w:rPr>
              <w:t xml:space="preserve"> </w:t>
            </w:r>
            <w:r w:rsidR="003A459F">
              <w:rPr>
                <w:rFonts w:ascii="Times New Roman" w:hAnsi="Times New Roman" w:cs="Times New Roman"/>
                <w:lang w:val="ru-RU"/>
              </w:rPr>
              <w:t>а</w:t>
            </w:r>
            <w:r w:rsidRPr="00293CB9">
              <w:rPr>
                <w:rFonts w:ascii="Times New Roman" w:hAnsi="Times New Roman" w:cs="Times New Roman"/>
                <w:lang w:val="ru-RU"/>
              </w:rPr>
              <w:t>дминистративного</w:t>
            </w:r>
            <w:r w:rsidR="00293CB9">
              <w:rPr>
                <w:rFonts w:ascii="Times New Roman" w:hAnsi="Times New Roman" w:cs="Times New Roman"/>
                <w:lang w:val="ru-RU"/>
              </w:rPr>
              <w:t xml:space="preserve"> </w:t>
            </w:r>
            <w:r w:rsidRPr="00293CB9">
              <w:rPr>
                <w:rFonts w:ascii="Times New Roman" w:hAnsi="Times New Roman" w:cs="Times New Roman"/>
                <w:lang w:val="ru-RU"/>
              </w:rPr>
              <w:t>регламента, передача</w:t>
            </w:r>
            <w:r w:rsidR="00293CB9">
              <w:rPr>
                <w:rFonts w:ascii="Times New Roman" w:hAnsi="Times New Roman" w:cs="Times New Roman"/>
                <w:lang w:val="ru-RU"/>
              </w:rPr>
              <w:t xml:space="preserve"> </w:t>
            </w:r>
            <w:r w:rsidRPr="00293CB9">
              <w:rPr>
                <w:rFonts w:ascii="Times New Roman" w:hAnsi="Times New Roman" w:cs="Times New Roman"/>
                <w:lang w:val="ru-RU"/>
              </w:rPr>
              <w:t>заявления</w:t>
            </w:r>
            <w:r w:rsidR="00293CB9">
              <w:rPr>
                <w:rFonts w:ascii="Times New Roman" w:hAnsi="Times New Roman" w:cs="Times New Roman"/>
                <w:lang w:val="ru-RU"/>
              </w:rPr>
              <w:t xml:space="preserve"> </w:t>
            </w:r>
            <w:r w:rsidRPr="00293CB9">
              <w:rPr>
                <w:rFonts w:ascii="Times New Roman" w:hAnsi="Times New Roman" w:cs="Times New Roman"/>
                <w:lang w:val="ru-RU"/>
              </w:rPr>
              <w:t>и</w:t>
            </w:r>
            <w:r w:rsidR="00293CB9">
              <w:rPr>
                <w:rFonts w:ascii="Times New Roman" w:hAnsi="Times New Roman" w:cs="Times New Roman"/>
                <w:lang w:val="ru-RU"/>
              </w:rPr>
              <w:t xml:space="preserve"> </w:t>
            </w:r>
            <w:r w:rsidRPr="00293CB9">
              <w:rPr>
                <w:rFonts w:ascii="Times New Roman" w:hAnsi="Times New Roman" w:cs="Times New Roman"/>
                <w:lang w:val="ru-RU"/>
              </w:rPr>
              <w:t>документов</w:t>
            </w:r>
            <w:r w:rsidR="00293CB9">
              <w:rPr>
                <w:rFonts w:ascii="Times New Roman" w:hAnsi="Times New Roman" w:cs="Times New Roman"/>
                <w:lang w:val="ru-RU"/>
              </w:rPr>
              <w:t xml:space="preserve"> </w:t>
            </w:r>
            <w:r w:rsidRPr="00293CB9">
              <w:rPr>
                <w:rFonts w:ascii="Times New Roman" w:hAnsi="Times New Roman" w:cs="Times New Roman"/>
                <w:lang w:val="ru-RU"/>
              </w:rPr>
              <w:t>должностным лицом</w:t>
            </w:r>
            <w:r w:rsidR="00293CB9">
              <w:rPr>
                <w:rFonts w:ascii="Times New Roman" w:hAnsi="Times New Roman" w:cs="Times New Roman"/>
                <w:lang w:val="ru-RU"/>
              </w:rPr>
              <w:t xml:space="preserve"> </w:t>
            </w:r>
            <w:r w:rsidR="003A459F" w:rsidRPr="003A459F">
              <w:rPr>
                <w:rFonts w:ascii="Times New Roman" w:eastAsia="Calibri" w:hAnsi="Times New Roman" w:cs="Times New Roman"/>
                <w:color w:val="000000" w:themeColor="text1"/>
                <w:lang w:val="ru-RU"/>
              </w:rPr>
              <w:t xml:space="preserve">уполномоченного учреждения </w:t>
            </w:r>
            <w:r w:rsidRPr="00293CB9">
              <w:rPr>
                <w:rFonts w:ascii="Times New Roman" w:hAnsi="Times New Roman" w:cs="Times New Roman"/>
                <w:lang w:val="ru-RU"/>
              </w:rPr>
              <w:t>для назначения</w:t>
            </w:r>
            <w:r w:rsidR="00293CB9">
              <w:rPr>
                <w:rFonts w:ascii="Times New Roman" w:hAnsi="Times New Roman" w:cs="Times New Roman"/>
                <w:lang w:val="ru-RU"/>
              </w:rPr>
              <w:t xml:space="preserve"> </w:t>
            </w:r>
            <w:r w:rsidRPr="00293CB9">
              <w:rPr>
                <w:rFonts w:ascii="Times New Roman" w:hAnsi="Times New Roman" w:cs="Times New Roman"/>
                <w:lang w:val="ru-RU"/>
              </w:rPr>
              <w:t>ответственного</w:t>
            </w:r>
            <w:r w:rsidR="00293CB9">
              <w:rPr>
                <w:rFonts w:ascii="Times New Roman" w:hAnsi="Times New Roman" w:cs="Times New Roman"/>
                <w:lang w:val="ru-RU"/>
              </w:rPr>
              <w:t xml:space="preserve"> </w:t>
            </w:r>
            <w:r w:rsidRPr="00293CB9">
              <w:rPr>
                <w:rFonts w:ascii="Times New Roman" w:hAnsi="Times New Roman" w:cs="Times New Roman"/>
                <w:lang w:val="ru-RU"/>
              </w:rPr>
              <w:t>исполнителя</w:t>
            </w:r>
          </w:p>
        </w:tc>
        <w:tc>
          <w:tcPr>
            <w:tcW w:w="1984" w:type="dxa"/>
            <w:gridSpan w:val="2"/>
          </w:tcPr>
          <w:p w14:paraId="08632658" w14:textId="77777777" w:rsidR="006D3E16" w:rsidRPr="00293CB9" w:rsidRDefault="006D3E16" w:rsidP="00342986">
            <w:pPr>
              <w:pStyle w:val="TableParagraph"/>
              <w:jc w:val="both"/>
              <w:rPr>
                <w:rFonts w:ascii="Times New Roman" w:hAnsi="Times New Roman" w:cs="Times New Roman"/>
                <w:lang w:val="ru-RU"/>
              </w:rPr>
            </w:pPr>
            <w:r w:rsidRPr="00293CB9">
              <w:rPr>
                <w:rFonts w:ascii="Times New Roman" w:hAnsi="Times New Roman" w:cs="Times New Roman"/>
              </w:rPr>
              <w:t>1</w:t>
            </w:r>
            <w:r w:rsidR="00293CB9">
              <w:rPr>
                <w:rFonts w:ascii="Times New Roman" w:hAnsi="Times New Roman" w:cs="Times New Roman"/>
              </w:rPr>
              <w:t xml:space="preserve"> </w:t>
            </w:r>
            <w:proofErr w:type="spellStart"/>
            <w:r w:rsidR="00293CB9">
              <w:rPr>
                <w:rFonts w:ascii="Times New Roman" w:hAnsi="Times New Roman" w:cs="Times New Roman"/>
              </w:rPr>
              <w:t>рабоч</w:t>
            </w:r>
            <w:r w:rsidR="00293CB9">
              <w:rPr>
                <w:rFonts w:ascii="Times New Roman" w:hAnsi="Times New Roman" w:cs="Times New Roman"/>
                <w:lang w:val="ru-RU"/>
              </w:rPr>
              <w:t>ий</w:t>
            </w:r>
            <w:proofErr w:type="spellEnd"/>
            <w:r w:rsidRPr="00293CB9">
              <w:rPr>
                <w:rFonts w:ascii="Times New Roman" w:hAnsi="Times New Roman" w:cs="Times New Roman"/>
              </w:rPr>
              <w:t xml:space="preserve"> д</w:t>
            </w:r>
            <w:proofErr w:type="spellStart"/>
            <w:r w:rsidR="00293CB9">
              <w:rPr>
                <w:rFonts w:ascii="Times New Roman" w:hAnsi="Times New Roman" w:cs="Times New Roman"/>
                <w:lang w:val="ru-RU"/>
              </w:rPr>
              <w:t>ень</w:t>
            </w:r>
            <w:proofErr w:type="spellEnd"/>
          </w:p>
        </w:tc>
        <w:tc>
          <w:tcPr>
            <w:tcW w:w="2410" w:type="dxa"/>
            <w:gridSpan w:val="2"/>
          </w:tcPr>
          <w:p w14:paraId="5EC2C36D" w14:textId="0C6B7579" w:rsidR="006D3E16" w:rsidRPr="00293CB9" w:rsidRDefault="006D3E16" w:rsidP="00342986">
            <w:pPr>
              <w:pStyle w:val="TableParagraph"/>
              <w:ind w:left="116" w:right="146"/>
              <w:jc w:val="both"/>
              <w:rPr>
                <w:rFonts w:ascii="Times New Roman" w:hAnsi="Times New Roman" w:cs="Times New Roman"/>
                <w:lang w:val="ru-RU"/>
              </w:rPr>
            </w:pPr>
            <w:r w:rsidRPr="00293CB9">
              <w:rPr>
                <w:rFonts w:ascii="Times New Roman" w:hAnsi="Times New Roman" w:cs="Times New Roman"/>
                <w:lang w:val="ru-RU"/>
              </w:rPr>
              <w:t xml:space="preserve">Должностное лицо, ответственное за прием и регистрацию заявления и </w:t>
            </w:r>
            <w:proofErr w:type="gramStart"/>
            <w:r w:rsidRPr="00293CB9">
              <w:rPr>
                <w:rFonts w:ascii="Times New Roman" w:hAnsi="Times New Roman" w:cs="Times New Roman"/>
                <w:lang w:val="ru-RU"/>
              </w:rPr>
              <w:t>документов</w:t>
            </w:r>
            <w:r w:rsidR="00737CAB">
              <w:rPr>
                <w:rFonts w:ascii="Times New Roman" w:hAnsi="Times New Roman" w:cs="Times New Roman"/>
                <w:lang w:val="ru-RU"/>
              </w:rPr>
              <w:t xml:space="preserve"> </w:t>
            </w:r>
            <w:r w:rsidR="003A459F" w:rsidRPr="003A459F">
              <w:rPr>
                <w:rFonts w:ascii="Times New Roman" w:eastAsia="Calibri" w:hAnsi="Times New Roman" w:cs="Times New Roman"/>
                <w:color w:val="000000" w:themeColor="text1"/>
                <w:sz w:val="28"/>
                <w:szCs w:val="28"/>
                <w:lang w:val="ru-RU"/>
              </w:rPr>
              <w:t xml:space="preserve"> </w:t>
            </w:r>
            <w:r w:rsidR="003A459F" w:rsidRPr="003A459F">
              <w:rPr>
                <w:rFonts w:ascii="Times New Roman" w:eastAsia="Calibri" w:hAnsi="Times New Roman" w:cs="Times New Roman"/>
                <w:color w:val="000000" w:themeColor="text1"/>
                <w:lang w:val="ru-RU"/>
              </w:rPr>
              <w:t>уполномоченного</w:t>
            </w:r>
            <w:proofErr w:type="gramEnd"/>
            <w:r w:rsidR="003A459F" w:rsidRPr="003A459F">
              <w:rPr>
                <w:rFonts w:ascii="Times New Roman" w:eastAsia="Calibri" w:hAnsi="Times New Roman" w:cs="Times New Roman"/>
                <w:color w:val="000000" w:themeColor="text1"/>
                <w:lang w:val="ru-RU"/>
              </w:rPr>
              <w:t xml:space="preserve"> учреждения</w:t>
            </w:r>
          </w:p>
        </w:tc>
        <w:tc>
          <w:tcPr>
            <w:tcW w:w="2552" w:type="dxa"/>
            <w:gridSpan w:val="3"/>
          </w:tcPr>
          <w:p w14:paraId="70D0150C" w14:textId="01519CFD" w:rsidR="006D3E16" w:rsidRPr="00293CB9" w:rsidRDefault="006D3E16" w:rsidP="00342986">
            <w:pPr>
              <w:pStyle w:val="TableParagraph"/>
              <w:ind w:left="106"/>
              <w:jc w:val="both"/>
              <w:rPr>
                <w:rFonts w:ascii="Times New Roman" w:hAnsi="Times New Roman" w:cs="Times New Roman"/>
                <w:lang w:val="ru-RU"/>
              </w:rPr>
            </w:pPr>
            <w:r w:rsidRPr="00293CB9">
              <w:rPr>
                <w:rFonts w:ascii="Times New Roman" w:hAnsi="Times New Roman" w:cs="Times New Roman"/>
                <w:lang w:val="ru-RU"/>
              </w:rPr>
              <w:t>Наличие/отсутствие</w:t>
            </w:r>
            <w:r w:rsidR="00737CAB">
              <w:rPr>
                <w:rFonts w:ascii="Times New Roman" w:hAnsi="Times New Roman" w:cs="Times New Roman"/>
                <w:lang w:val="ru-RU"/>
              </w:rPr>
              <w:t xml:space="preserve"> </w:t>
            </w:r>
            <w:r w:rsidRPr="00293CB9">
              <w:rPr>
                <w:rFonts w:ascii="Times New Roman" w:hAnsi="Times New Roman" w:cs="Times New Roman"/>
                <w:lang w:val="ru-RU"/>
              </w:rPr>
              <w:t>оснований для отказа в приеме документов,</w:t>
            </w:r>
            <w:r w:rsidR="00737CAB">
              <w:rPr>
                <w:rFonts w:ascii="Times New Roman" w:hAnsi="Times New Roman" w:cs="Times New Roman"/>
                <w:lang w:val="ru-RU"/>
              </w:rPr>
              <w:t xml:space="preserve"> </w:t>
            </w:r>
            <w:r w:rsidRPr="00293CB9">
              <w:rPr>
                <w:rFonts w:ascii="Times New Roman" w:hAnsi="Times New Roman" w:cs="Times New Roman"/>
                <w:lang w:val="ru-RU"/>
              </w:rPr>
              <w:t>предусмотренных</w:t>
            </w:r>
            <w:r w:rsidR="00737CAB">
              <w:rPr>
                <w:rFonts w:ascii="Times New Roman" w:hAnsi="Times New Roman" w:cs="Times New Roman"/>
                <w:lang w:val="ru-RU"/>
              </w:rPr>
              <w:t xml:space="preserve"> </w:t>
            </w:r>
            <w:r w:rsidR="006E5FB7">
              <w:rPr>
                <w:rFonts w:ascii="Times New Roman" w:hAnsi="Times New Roman" w:cs="Times New Roman"/>
                <w:lang w:val="ru-RU"/>
              </w:rPr>
              <w:t>под</w:t>
            </w:r>
            <w:r w:rsidRPr="00293CB9">
              <w:rPr>
                <w:rFonts w:ascii="Times New Roman" w:hAnsi="Times New Roman" w:cs="Times New Roman"/>
                <w:lang w:val="ru-RU"/>
              </w:rPr>
              <w:t xml:space="preserve">пунктами </w:t>
            </w:r>
            <w:r w:rsidR="006E5FB7">
              <w:rPr>
                <w:rFonts w:ascii="Times New Roman" w:hAnsi="Times New Roman" w:cs="Times New Roman"/>
                <w:lang w:val="ru-RU"/>
              </w:rPr>
              <w:t xml:space="preserve">1 и 2 пункта 2.14 </w:t>
            </w:r>
            <w:r w:rsidRPr="00293CB9">
              <w:rPr>
                <w:rFonts w:ascii="Times New Roman" w:hAnsi="Times New Roman" w:cs="Times New Roman"/>
                <w:lang w:val="ru-RU"/>
              </w:rPr>
              <w:t>и</w:t>
            </w:r>
            <w:r w:rsidR="006E5FB7">
              <w:rPr>
                <w:rFonts w:ascii="Times New Roman" w:hAnsi="Times New Roman" w:cs="Times New Roman"/>
                <w:lang w:val="ru-RU"/>
              </w:rPr>
              <w:t xml:space="preserve"> пунктом</w:t>
            </w:r>
            <w:r w:rsidRPr="00293CB9">
              <w:rPr>
                <w:rFonts w:ascii="Times New Roman" w:hAnsi="Times New Roman" w:cs="Times New Roman"/>
                <w:lang w:val="ru-RU"/>
              </w:rPr>
              <w:t xml:space="preserve"> 2.1</w:t>
            </w:r>
            <w:r w:rsidR="006E5FB7">
              <w:rPr>
                <w:rFonts w:ascii="Times New Roman" w:hAnsi="Times New Roman" w:cs="Times New Roman"/>
                <w:lang w:val="ru-RU"/>
              </w:rPr>
              <w:t>5</w:t>
            </w:r>
            <w:r w:rsidR="00737CAB">
              <w:rPr>
                <w:rFonts w:ascii="Times New Roman" w:hAnsi="Times New Roman" w:cs="Times New Roman"/>
                <w:lang w:val="ru-RU"/>
              </w:rPr>
              <w:t xml:space="preserve"> </w:t>
            </w:r>
            <w:r w:rsidRPr="00293CB9">
              <w:rPr>
                <w:rFonts w:ascii="Times New Roman" w:hAnsi="Times New Roman" w:cs="Times New Roman"/>
                <w:lang w:val="ru-RU"/>
              </w:rPr>
              <w:t>настоящего</w:t>
            </w:r>
            <w:r w:rsidR="00CC38A0">
              <w:rPr>
                <w:rFonts w:ascii="Times New Roman" w:hAnsi="Times New Roman" w:cs="Times New Roman"/>
                <w:lang w:val="ru-RU"/>
              </w:rPr>
              <w:t xml:space="preserve"> </w:t>
            </w:r>
            <w:r w:rsidR="003A459F">
              <w:rPr>
                <w:rFonts w:ascii="Times New Roman" w:hAnsi="Times New Roman" w:cs="Times New Roman"/>
                <w:lang w:val="ru-RU"/>
              </w:rPr>
              <w:t>а</w:t>
            </w:r>
            <w:r w:rsidRPr="00293CB9">
              <w:rPr>
                <w:rFonts w:ascii="Times New Roman" w:hAnsi="Times New Roman" w:cs="Times New Roman"/>
                <w:lang w:val="ru-RU"/>
              </w:rPr>
              <w:t>дминистративного</w:t>
            </w:r>
            <w:r w:rsidR="00CC38A0">
              <w:rPr>
                <w:rFonts w:ascii="Times New Roman" w:hAnsi="Times New Roman" w:cs="Times New Roman"/>
                <w:lang w:val="ru-RU"/>
              </w:rPr>
              <w:t xml:space="preserve"> </w:t>
            </w:r>
            <w:r w:rsidRPr="00293CB9">
              <w:rPr>
                <w:rFonts w:ascii="Times New Roman" w:hAnsi="Times New Roman" w:cs="Times New Roman"/>
                <w:lang w:val="ru-RU"/>
              </w:rPr>
              <w:t>регламента</w:t>
            </w:r>
          </w:p>
        </w:tc>
        <w:tc>
          <w:tcPr>
            <w:tcW w:w="3020" w:type="dxa"/>
            <w:gridSpan w:val="2"/>
          </w:tcPr>
          <w:p w14:paraId="79C44F23" w14:textId="77777777" w:rsidR="006E5FB7" w:rsidRPr="006E5FB7" w:rsidRDefault="006D3E16" w:rsidP="00342986">
            <w:pPr>
              <w:adjustRightInd w:val="0"/>
              <w:jc w:val="both"/>
              <w:rPr>
                <w:rFonts w:ascii="Times New Roman" w:eastAsia="Times New Roman" w:hAnsi="Times New Roman" w:cs="Times New Roman"/>
                <w:lang w:val="ru-RU"/>
              </w:rPr>
            </w:pPr>
            <w:r w:rsidRPr="006E5FB7">
              <w:rPr>
                <w:rFonts w:ascii="Times New Roman" w:eastAsia="Times New Roman" w:hAnsi="Times New Roman" w:cs="Times New Roman"/>
                <w:lang w:val="ru-RU"/>
              </w:rPr>
              <w:t>Регистрация заявления и документов</w:t>
            </w:r>
            <w:r w:rsidR="006E5FB7" w:rsidRPr="006E5FB7">
              <w:rPr>
                <w:rFonts w:ascii="Times New Roman" w:eastAsia="Times New Roman" w:hAnsi="Times New Roman" w:cs="Times New Roman"/>
                <w:lang w:val="ru-RU"/>
              </w:rPr>
              <w:t xml:space="preserve"> на платформе межведомственного электронного взаимодействия Республики Башкортостан</w:t>
            </w:r>
          </w:p>
          <w:p w14:paraId="04B2E214" w14:textId="77777777" w:rsidR="00342986" w:rsidRDefault="006E5FB7" w:rsidP="00342986">
            <w:pPr>
              <w:jc w:val="both"/>
              <w:rPr>
                <w:rFonts w:ascii="Times New Roman" w:hAnsi="Times New Roman" w:cs="Times New Roman"/>
                <w:lang w:val="ru-RU"/>
              </w:rPr>
            </w:pPr>
            <w:r w:rsidRPr="006E5FB7">
              <w:rPr>
                <w:rFonts w:ascii="Times New Roman" w:eastAsia="Times New Roman" w:hAnsi="Times New Roman" w:cs="Times New Roman"/>
                <w:lang w:val="ru-RU"/>
              </w:rPr>
              <w:t>(</w:t>
            </w:r>
            <w:hyperlink r:id="rId13" w:history="1">
              <w:r w:rsidR="003A459F" w:rsidRPr="003A4DD0">
                <w:rPr>
                  <w:rStyle w:val="a4"/>
                  <w:rFonts w:ascii="Times New Roman" w:eastAsia="Times New Roman" w:hAnsi="Times New Roman" w:cs="Times New Roman"/>
                  <w:color w:val="000000" w:themeColor="text1"/>
                  <w:u w:val="none"/>
                </w:rPr>
                <w:t>https</w:t>
              </w:r>
              <w:r w:rsidR="003A459F" w:rsidRPr="003A4DD0">
                <w:rPr>
                  <w:rStyle w:val="a4"/>
                  <w:rFonts w:ascii="Times New Roman" w:eastAsia="Times New Roman" w:hAnsi="Times New Roman" w:cs="Times New Roman"/>
                  <w:color w:val="000000" w:themeColor="text1"/>
                  <w:u w:val="none"/>
                  <w:lang w:val="ru-RU"/>
                </w:rPr>
                <w:t>://</w:t>
              </w:r>
              <w:proofErr w:type="spellStart"/>
              <w:r w:rsidR="003A459F" w:rsidRPr="003A4DD0">
                <w:rPr>
                  <w:rStyle w:val="a4"/>
                  <w:rFonts w:ascii="Times New Roman" w:eastAsia="Times New Roman" w:hAnsi="Times New Roman" w:cs="Times New Roman"/>
                  <w:color w:val="000000" w:themeColor="text1"/>
                  <w:u w:val="none"/>
                </w:rPr>
                <w:t>vis</w:t>
              </w:r>
              <w:proofErr w:type="spellEnd"/>
              <w:r w:rsidR="003A459F" w:rsidRPr="003A4DD0">
                <w:rPr>
                  <w:rStyle w:val="a4"/>
                  <w:rFonts w:ascii="Times New Roman" w:eastAsia="Times New Roman" w:hAnsi="Times New Roman" w:cs="Times New Roman"/>
                  <w:color w:val="000000" w:themeColor="text1"/>
                  <w:u w:val="none"/>
                  <w:lang w:val="ru-RU"/>
                </w:rPr>
                <w:t>.</w:t>
              </w:r>
              <w:proofErr w:type="spellStart"/>
              <w:r w:rsidR="003A459F" w:rsidRPr="003A4DD0">
                <w:rPr>
                  <w:rStyle w:val="a4"/>
                  <w:rFonts w:ascii="Times New Roman" w:eastAsia="Times New Roman" w:hAnsi="Times New Roman" w:cs="Times New Roman"/>
                  <w:color w:val="000000" w:themeColor="text1"/>
                  <w:u w:val="none"/>
                </w:rPr>
                <w:t>bashkortostan</w:t>
              </w:r>
              <w:proofErr w:type="spellEnd"/>
              <w:r w:rsidR="003A459F" w:rsidRPr="003A4DD0">
                <w:rPr>
                  <w:rStyle w:val="a4"/>
                  <w:rFonts w:ascii="Times New Roman" w:eastAsia="Times New Roman" w:hAnsi="Times New Roman" w:cs="Times New Roman"/>
                  <w:color w:val="000000" w:themeColor="text1"/>
                  <w:u w:val="none"/>
                  <w:lang w:val="ru-RU"/>
                </w:rPr>
                <w:t>.</w:t>
              </w:r>
              <w:proofErr w:type="spellStart"/>
              <w:r w:rsidR="003A459F" w:rsidRPr="003A4DD0">
                <w:rPr>
                  <w:rStyle w:val="a4"/>
                  <w:rFonts w:ascii="Times New Roman" w:eastAsia="Times New Roman" w:hAnsi="Times New Roman" w:cs="Times New Roman"/>
                  <w:color w:val="000000" w:themeColor="text1"/>
                  <w:u w:val="none"/>
                </w:rPr>
                <w:t>ru</w:t>
              </w:r>
              <w:proofErr w:type="spellEnd"/>
              <w:r w:rsidR="003A459F" w:rsidRPr="003A4DD0">
                <w:rPr>
                  <w:rStyle w:val="a4"/>
                  <w:rFonts w:ascii="Times New Roman" w:eastAsia="Times New Roman" w:hAnsi="Times New Roman" w:cs="Times New Roman"/>
                  <w:color w:val="000000" w:themeColor="text1"/>
                  <w:u w:val="none"/>
                  <w:lang w:val="ru-RU"/>
                </w:rPr>
                <w:t>/</w:t>
              </w:r>
            </w:hyperlink>
            <w:r w:rsidRPr="006E5FB7">
              <w:rPr>
                <w:rFonts w:ascii="Times New Roman" w:eastAsia="Times New Roman" w:hAnsi="Times New Roman" w:cs="Times New Roman"/>
                <w:lang w:val="ru-RU"/>
              </w:rPr>
              <w:t>)</w:t>
            </w:r>
            <w:r w:rsidR="003A459F">
              <w:rPr>
                <w:rFonts w:eastAsia="Times New Roman"/>
                <w:lang w:val="ru-RU"/>
              </w:rPr>
              <w:t xml:space="preserve">; </w:t>
            </w:r>
            <w:r w:rsidR="006D3E16" w:rsidRPr="00293CB9">
              <w:rPr>
                <w:rFonts w:ascii="Times New Roman" w:hAnsi="Times New Roman" w:cs="Times New Roman"/>
                <w:lang w:val="ru-RU"/>
              </w:rPr>
              <w:t>назначение ответственного исполнителя.</w:t>
            </w:r>
          </w:p>
          <w:p w14:paraId="7A46BB69" w14:textId="5D97DB47" w:rsidR="006D3E16" w:rsidRPr="00342986" w:rsidRDefault="006D3E16" w:rsidP="00342986">
            <w:pPr>
              <w:jc w:val="both"/>
              <w:rPr>
                <w:rFonts w:ascii="Times New Roman" w:eastAsia="Times New Roman" w:hAnsi="Times New Roman" w:cs="Times New Roman"/>
                <w:lang w:val="ru-RU"/>
              </w:rPr>
            </w:pPr>
            <w:r w:rsidRPr="00293CB9">
              <w:rPr>
                <w:rFonts w:ascii="Times New Roman" w:hAnsi="Times New Roman" w:cs="Times New Roman"/>
                <w:lang w:val="ru-RU"/>
              </w:rPr>
              <w:t>При поступлении</w:t>
            </w:r>
            <w:r w:rsidR="00737CAB">
              <w:rPr>
                <w:rFonts w:ascii="Times New Roman" w:hAnsi="Times New Roman" w:cs="Times New Roman"/>
                <w:lang w:val="ru-RU"/>
              </w:rPr>
              <w:t xml:space="preserve"> </w:t>
            </w:r>
            <w:r w:rsidRPr="00293CB9">
              <w:rPr>
                <w:rFonts w:ascii="Times New Roman" w:hAnsi="Times New Roman" w:cs="Times New Roman"/>
                <w:lang w:val="ru-RU"/>
              </w:rPr>
              <w:t>заявления</w:t>
            </w:r>
            <w:r w:rsidR="00737CAB">
              <w:rPr>
                <w:rFonts w:ascii="Times New Roman" w:hAnsi="Times New Roman" w:cs="Times New Roman"/>
                <w:lang w:val="ru-RU"/>
              </w:rPr>
              <w:t xml:space="preserve"> </w:t>
            </w:r>
            <w:r w:rsidRPr="00293CB9">
              <w:rPr>
                <w:rFonts w:ascii="Times New Roman" w:hAnsi="Times New Roman" w:cs="Times New Roman"/>
                <w:lang w:val="ru-RU"/>
              </w:rPr>
              <w:t>на</w:t>
            </w:r>
            <w:r w:rsidR="00737CAB">
              <w:rPr>
                <w:rFonts w:ascii="Times New Roman" w:hAnsi="Times New Roman" w:cs="Times New Roman"/>
                <w:lang w:val="ru-RU"/>
              </w:rPr>
              <w:t xml:space="preserve"> </w:t>
            </w:r>
            <w:r w:rsidRPr="00293CB9">
              <w:rPr>
                <w:rFonts w:ascii="Times New Roman" w:hAnsi="Times New Roman" w:cs="Times New Roman"/>
                <w:lang w:val="ru-RU"/>
              </w:rPr>
              <w:t>РПГУ</w:t>
            </w:r>
            <w:r w:rsidR="00CC38A0">
              <w:rPr>
                <w:rFonts w:ascii="Times New Roman" w:hAnsi="Times New Roman" w:cs="Times New Roman"/>
                <w:lang w:val="ru-RU"/>
              </w:rPr>
              <w:t xml:space="preserve"> </w:t>
            </w:r>
            <w:r w:rsidRPr="00293CB9">
              <w:rPr>
                <w:rFonts w:ascii="Times New Roman" w:hAnsi="Times New Roman" w:cs="Times New Roman"/>
                <w:lang w:val="ru-RU"/>
              </w:rPr>
              <w:t>–направление заявителю</w:t>
            </w:r>
            <w:r w:rsidR="00737CAB">
              <w:rPr>
                <w:rFonts w:ascii="Times New Roman" w:hAnsi="Times New Roman" w:cs="Times New Roman"/>
                <w:lang w:val="ru-RU"/>
              </w:rPr>
              <w:t xml:space="preserve"> </w:t>
            </w:r>
            <w:r w:rsidRPr="00293CB9">
              <w:rPr>
                <w:rFonts w:ascii="Times New Roman" w:hAnsi="Times New Roman" w:cs="Times New Roman"/>
                <w:lang w:val="ru-RU"/>
              </w:rPr>
              <w:t>электронного</w:t>
            </w:r>
            <w:r w:rsidR="00737CAB">
              <w:rPr>
                <w:rFonts w:ascii="Times New Roman" w:hAnsi="Times New Roman" w:cs="Times New Roman"/>
                <w:lang w:val="ru-RU"/>
              </w:rPr>
              <w:t xml:space="preserve"> </w:t>
            </w:r>
            <w:r w:rsidRPr="00293CB9">
              <w:rPr>
                <w:rFonts w:ascii="Times New Roman" w:hAnsi="Times New Roman" w:cs="Times New Roman"/>
                <w:lang w:val="ru-RU"/>
              </w:rPr>
              <w:t>сообщения о приеме</w:t>
            </w:r>
            <w:r w:rsidR="00737CAB">
              <w:rPr>
                <w:rFonts w:ascii="Times New Roman" w:hAnsi="Times New Roman" w:cs="Times New Roman"/>
                <w:lang w:val="ru-RU"/>
              </w:rPr>
              <w:t xml:space="preserve"> </w:t>
            </w:r>
            <w:r w:rsidRPr="00293CB9">
              <w:rPr>
                <w:rFonts w:ascii="Times New Roman" w:hAnsi="Times New Roman" w:cs="Times New Roman"/>
                <w:lang w:val="ru-RU"/>
              </w:rPr>
              <w:t>запроса</w:t>
            </w:r>
            <w:r w:rsidR="00CC38A0">
              <w:rPr>
                <w:rFonts w:ascii="Times New Roman" w:hAnsi="Times New Roman" w:cs="Times New Roman"/>
                <w:lang w:val="ru-RU"/>
              </w:rPr>
              <w:t>.</w:t>
            </w:r>
          </w:p>
          <w:p w14:paraId="069098C5" w14:textId="69ED0A7C" w:rsidR="006D3E16" w:rsidRPr="00293CB9" w:rsidRDefault="006D3E16" w:rsidP="00342986">
            <w:pPr>
              <w:pStyle w:val="TableParagraph"/>
              <w:ind w:right="204"/>
              <w:jc w:val="both"/>
              <w:rPr>
                <w:rFonts w:ascii="Times New Roman" w:hAnsi="Times New Roman" w:cs="Times New Roman"/>
                <w:lang w:val="ru-RU"/>
              </w:rPr>
            </w:pPr>
            <w:r w:rsidRPr="00293CB9">
              <w:rPr>
                <w:rFonts w:ascii="Times New Roman" w:hAnsi="Times New Roman" w:cs="Times New Roman"/>
                <w:lang w:val="ru-RU"/>
              </w:rPr>
              <w:t xml:space="preserve">Направление (выдача) уведомления об отказе в приеме документов, необходимых для предоставления </w:t>
            </w:r>
            <w:r w:rsidR="00AC13A6">
              <w:rPr>
                <w:rFonts w:ascii="Times New Roman" w:hAnsi="Times New Roman" w:cs="Times New Roman"/>
                <w:lang w:val="ru-RU"/>
              </w:rPr>
              <w:t>муниципальной</w:t>
            </w:r>
            <w:r w:rsidR="00AC13A6" w:rsidRPr="00293CB9">
              <w:rPr>
                <w:rFonts w:ascii="Times New Roman" w:hAnsi="Times New Roman" w:cs="Times New Roman"/>
                <w:lang w:val="ru-RU"/>
              </w:rPr>
              <w:t xml:space="preserve"> </w:t>
            </w:r>
            <w:r w:rsidRPr="00293CB9">
              <w:rPr>
                <w:rFonts w:ascii="Times New Roman" w:hAnsi="Times New Roman" w:cs="Times New Roman"/>
                <w:lang w:val="ru-RU"/>
              </w:rPr>
              <w:t>услуги</w:t>
            </w:r>
          </w:p>
        </w:tc>
      </w:tr>
      <w:tr w:rsidR="006D3E16" w:rsidRPr="00293CB9" w14:paraId="1F91D418" w14:textId="77777777" w:rsidTr="00342986">
        <w:trPr>
          <w:gridAfter w:val="1"/>
          <w:wAfter w:w="10" w:type="dxa"/>
          <w:trHeight w:val="563"/>
        </w:trPr>
        <w:tc>
          <w:tcPr>
            <w:tcW w:w="15338" w:type="dxa"/>
            <w:gridSpan w:val="12"/>
          </w:tcPr>
          <w:p w14:paraId="0C1F15BE" w14:textId="77777777" w:rsidR="006D3E16" w:rsidRPr="00293CB9" w:rsidRDefault="006D3E16" w:rsidP="00802BA5">
            <w:pPr>
              <w:pStyle w:val="TableParagraph"/>
              <w:ind w:left="169" w:right="655" w:firstLine="709"/>
              <w:jc w:val="center"/>
              <w:rPr>
                <w:rFonts w:ascii="Times New Roman" w:hAnsi="Times New Roman" w:cs="Times New Roman"/>
                <w:lang w:val="ru-RU"/>
              </w:rPr>
            </w:pPr>
            <w:r w:rsidRPr="00293CB9">
              <w:rPr>
                <w:rFonts w:ascii="Times New Roman" w:hAnsi="Times New Roman" w:cs="Times New Roman"/>
                <w:lang w:val="ru-RU"/>
              </w:rPr>
              <w:t>2. Проверка комплектности и рассмотрение документов, формирование и направление межведомственных запросов в органы (организации),</w:t>
            </w:r>
            <w:r w:rsidR="00C36405">
              <w:rPr>
                <w:rFonts w:ascii="Times New Roman" w:hAnsi="Times New Roman" w:cs="Times New Roman"/>
                <w:lang w:val="ru-RU"/>
              </w:rPr>
              <w:t xml:space="preserve"> </w:t>
            </w:r>
            <w:r w:rsidRPr="00293CB9">
              <w:rPr>
                <w:rFonts w:ascii="Times New Roman" w:hAnsi="Times New Roman" w:cs="Times New Roman"/>
                <w:lang w:val="ru-RU"/>
              </w:rPr>
              <w:t>участвующие</w:t>
            </w:r>
            <w:r w:rsidR="00CF653F">
              <w:rPr>
                <w:rFonts w:ascii="Times New Roman" w:hAnsi="Times New Roman" w:cs="Times New Roman"/>
                <w:lang w:val="ru-RU"/>
              </w:rPr>
              <w:t xml:space="preserve"> </w:t>
            </w:r>
            <w:r w:rsidRPr="00293CB9">
              <w:rPr>
                <w:rFonts w:ascii="Times New Roman" w:hAnsi="Times New Roman" w:cs="Times New Roman"/>
                <w:lang w:val="ru-RU"/>
              </w:rPr>
              <w:t>в предоставлении</w:t>
            </w:r>
            <w:r w:rsidR="00CF653F">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p>
        </w:tc>
      </w:tr>
      <w:tr w:rsidR="006E5FB7" w:rsidRPr="00293CB9" w14:paraId="1F900023" w14:textId="77777777" w:rsidTr="00342986">
        <w:trPr>
          <w:gridAfter w:val="1"/>
          <w:wAfter w:w="10" w:type="dxa"/>
          <w:trHeight w:val="1852"/>
        </w:trPr>
        <w:tc>
          <w:tcPr>
            <w:tcW w:w="2587" w:type="dxa"/>
            <w:gridSpan w:val="2"/>
            <w:vMerge w:val="restart"/>
          </w:tcPr>
          <w:p w14:paraId="38826DCB" w14:textId="4D9CA8E8" w:rsidR="006E5FB7" w:rsidRPr="00293CB9" w:rsidRDefault="006E5FB7" w:rsidP="00342986">
            <w:pPr>
              <w:pStyle w:val="TableParagraph"/>
              <w:ind w:left="107" w:right="153"/>
              <w:jc w:val="both"/>
              <w:rPr>
                <w:rFonts w:ascii="Times New Roman" w:hAnsi="Times New Roman" w:cs="Times New Roman"/>
                <w:lang w:val="ru-RU"/>
              </w:rPr>
            </w:pPr>
            <w:r w:rsidRPr="00293CB9">
              <w:rPr>
                <w:rFonts w:ascii="Times New Roman" w:hAnsi="Times New Roman" w:cs="Times New Roman"/>
                <w:lang w:val="ru-RU"/>
              </w:rPr>
              <w:lastRenderedPageBreak/>
              <w:t>Принятие</w:t>
            </w:r>
            <w:r>
              <w:rPr>
                <w:rFonts w:ascii="Times New Roman" w:hAnsi="Times New Roman" w:cs="Times New Roman"/>
                <w:lang w:val="ru-RU"/>
              </w:rPr>
              <w:t xml:space="preserve"> </w:t>
            </w:r>
            <w:r w:rsidRPr="00293CB9">
              <w:rPr>
                <w:rFonts w:ascii="Times New Roman" w:hAnsi="Times New Roman" w:cs="Times New Roman"/>
                <w:lang w:val="ru-RU"/>
              </w:rPr>
              <w:t>должностным лицом</w:t>
            </w:r>
            <w:r w:rsidR="00342986">
              <w:rPr>
                <w:rFonts w:ascii="Times New Roman" w:hAnsi="Times New Roman" w:cs="Times New Roman"/>
                <w:lang w:val="ru-RU"/>
              </w:rPr>
              <w:t xml:space="preserve"> у</w:t>
            </w:r>
            <w:r w:rsidR="00342986" w:rsidRPr="00342986">
              <w:rPr>
                <w:rFonts w:ascii="Times New Roman" w:eastAsia="Calibri" w:hAnsi="Times New Roman" w:cs="Times New Roman"/>
                <w:color w:val="000000" w:themeColor="text1"/>
                <w:lang w:val="ru-RU"/>
              </w:rPr>
              <w:t>полномоченного учреждения</w:t>
            </w:r>
            <w:r w:rsidRPr="00293CB9">
              <w:rPr>
                <w:rFonts w:ascii="Times New Roman" w:hAnsi="Times New Roman" w:cs="Times New Roman"/>
                <w:lang w:val="ru-RU"/>
              </w:rPr>
              <w:t>, ответственным за</w:t>
            </w:r>
            <w:r>
              <w:rPr>
                <w:rFonts w:ascii="Times New Roman" w:hAnsi="Times New Roman" w:cs="Times New Roman"/>
                <w:lang w:val="ru-RU"/>
              </w:rPr>
              <w:t xml:space="preserve"> </w:t>
            </w:r>
            <w:r w:rsidRPr="00293CB9">
              <w:rPr>
                <w:rFonts w:ascii="Times New Roman" w:hAnsi="Times New Roman" w:cs="Times New Roman"/>
                <w:lang w:val="ru-RU"/>
              </w:rPr>
              <w:t>предоставление</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 заявления и</w:t>
            </w:r>
            <w:r>
              <w:rPr>
                <w:rFonts w:ascii="Times New Roman" w:hAnsi="Times New Roman" w:cs="Times New Roman"/>
                <w:lang w:val="ru-RU"/>
              </w:rPr>
              <w:t xml:space="preserve"> </w:t>
            </w:r>
            <w:r w:rsidRPr="00293CB9">
              <w:rPr>
                <w:rFonts w:ascii="Times New Roman" w:hAnsi="Times New Roman" w:cs="Times New Roman"/>
                <w:lang w:val="ru-RU"/>
              </w:rPr>
              <w:t>представленных</w:t>
            </w:r>
            <w:r>
              <w:rPr>
                <w:rFonts w:ascii="Times New Roman" w:hAnsi="Times New Roman" w:cs="Times New Roman"/>
                <w:lang w:val="ru-RU"/>
              </w:rPr>
              <w:t xml:space="preserve"> </w:t>
            </w:r>
            <w:r w:rsidRPr="00293CB9">
              <w:rPr>
                <w:rFonts w:ascii="Times New Roman" w:hAnsi="Times New Roman" w:cs="Times New Roman"/>
                <w:lang w:val="ru-RU"/>
              </w:rPr>
              <w:t>документов</w:t>
            </w:r>
          </w:p>
        </w:tc>
        <w:tc>
          <w:tcPr>
            <w:tcW w:w="3078" w:type="dxa"/>
            <w:gridSpan w:val="3"/>
          </w:tcPr>
          <w:p w14:paraId="7EBACCC0" w14:textId="0DF329AA" w:rsidR="006E5FB7" w:rsidRPr="00293CB9" w:rsidRDefault="006E5FB7" w:rsidP="00342986">
            <w:pPr>
              <w:pStyle w:val="TableParagraph"/>
              <w:ind w:left="74" w:right="212"/>
              <w:jc w:val="both"/>
              <w:rPr>
                <w:rFonts w:ascii="Times New Roman" w:hAnsi="Times New Roman" w:cs="Times New Roman"/>
                <w:lang w:val="ru-RU"/>
              </w:rPr>
            </w:pPr>
            <w:r w:rsidRPr="00293CB9">
              <w:rPr>
                <w:rFonts w:ascii="Times New Roman" w:hAnsi="Times New Roman" w:cs="Times New Roman"/>
                <w:lang w:val="ru-RU"/>
              </w:rPr>
              <w:t>Проверка заявления и документов в</w:t>
            </w:r>
            <w:r>
              <w:rPr>
                <w:rFonts w:ascii="Times New Roman" w:hAnsi="Times New Roman" w:cs="Times New Roman"/>
                <w:lang w:val="ru-RU"/>
              </w:rPr>
              <w:t xml:space="preserve"> </w:t>
            </w:r>
            <w:r w:rsidRPr="00293CB9">
              <w:rPr>
                <w:rFonts w:ascii="Times New Roman" w:hAnsi="Times New Roman" w:cs="Times New Roman"/>
                <w:lang w:val="ru-RU"/>
              </w:rPr>
              <w:t xml:space="preserve">соответствии </w:t>
            </w:r>
            <w:r>
              <w:rPr>
                <w:rFonts w:ascii="Times New Roman" w:hAnsi="Times New Roman" w:cs="Times New Roman"/>
                <w:lang w:val="ru-RU"/>
              </w:rPr>
              <w:t xml:space="preserve">на предмет наличия </w:t>
            </w:r>
            <w:proofErr w:type="gramStart"/>
            <w:r>
              <w:rPr>
                <w:rFonts w:ascii="Times New Roman" w:hAnsi="Times New Roman" w:cs="Times New Roman"/>
                <w:lang w:val="ru-RU"/>
              </w:rPr>
              <w:t>у</w:t>
            </w:r>
            <w:r w:rsidRPr="00293CB9">
              <w:rPr>
                <w:rFonts w:ascii="Times New Roman" w:eastAsia="Calibri" w:hAnsi="Times New Roman" w:cs="Times New Roman"/>
                <w:color w:val="000000" w:themeColor="text1"/>
                <w:lang w:val="ru-RU"/>
              </w:rPr>
              <w:t xml:space="preserve"> </w:t>
            </w:r>
            <w:r w:rsidR="00342986" w:rsidRPr="00342986">
              <w:rPr>
                <w:rFonts w:ascii="Times New Roman" w:eastAsia="Calibri" w:hAnsi="Times New Roman" w:cs="Times New Roman"/>
                <w:color w:val="000000" w:themeColor="text1"/>
                <w:sz w:val="28"/>
                <w:szCs w:val="28"/>
                <w:lang w:val="ru-RU"/>
              </w:rPr>
              <w:t xml:space="preserve"> </w:t>
            </w:r>
            <w:r w:rsidR="00342986" w:rsidRPr="00342986">
              <w:rPr>
                <w:rFonts w:ascii="Times New Roman" w:eastAsia="Calibri" w:hAnsi="Times New Roman" w:cs="Times New Roman"/>
                <w:color w:val="000000" w:themeColor="text1"/>
                <w:lang w:val="ru-RU"/>
              </w:rPr>
              <w:t>уполномоченного</w:t>
            </w:r>
            <w:proofErr w:type="gramEnd"/>
            <w:r w:rsidR="00342986" w:rsidRPr="00342986">
              <w:rPr>
                <w:rFonts w:ascii="Times New Roman" w:eastAsia="Calibri" w:hAnsi="Times New Roman" w:cs="Times New Roman"/>
                <w:color w:val="000000" w:themeColor="text1"/>
                <w:lang w:val="ru-RU"/>
              </w:rPr>
              <w:t xml:space="preserve"> учреждения </w:t>
            </w:r>
            <w:r w:rsidR="00342986">
              <w:rPr>
                <w:rFonts w:ascii="Times New Roman" w:eastAsia="Calibri" w:hAnsi="Times New Roman" w:cs="Times New Roman"/>
                <w:color w:val="000000" w:themeColor="text1"/>
                <w:lang w:val="ru-RU"/>
              </w:rPr>
              <w:t xml:space="preserve">полномочий </w:t>
            </w:r>
            <w:r>
              <w:rPr>
                <w:rFonts w:ascii="Times New Roman" w:eastAsia="Calibri" w:hAnsi="Times New Roman" w:cs="Times New Roman"/>
                <w:color w:val="000000" w:themeColor="text1"/>
                <w:lang w:val="ru-RU"/>
              </w:rPr>
              <w:t>на предоставление муниципальной услуги</w:t>
            </w:r>
          </w:p>
        </w:tc>
        <w:tc>
          <w:tcPr>
            <w:tcW w:w="1701" w:type="dxa"/>
            <w:tcBorders>
              <w:bottom w:val="nil"/>
            </w:tcBorders>
          </w:tcPr>
          <w:p w14:paraId="5F4DD0F1" w14:textId="77777777" w:rsidR="006E5FB7" w:rsidRPr="00874801" w:rsidRDefault="006E5FB7" w:rsidP="00342986">
            <w:pPr>
              <w:pStyle w:val="TableParagraph"/>
              <w:ind w:left="75"/>
              <w:jc w:val="both"/>
              <w:rPr>
                <w:rFonts w:ascii="Times New Roman" w:hAnsi="Times New Roman" w:cs="Times New Roman"/>
                <w:lang w:val="ru-RU"/>
              </w:rPr>
            </w:pPr>
            <w:r>
              <w:rPr>
                <w:rFonts w:ascii="Times New Roman" w:hAnsi="Times New Roman" w:cs="Times New Roman"/>
                <w:lang w:val="ru-RU"/>
              </w:rPr>
              <w:t>1 календарный день</w:t>
            </w:r>
          </w:p>
        </w:tc>
        <w:tc>
          <w:tcPr>
            <w:tcW w:w="2839" w:type="dxa"/>
            <w:gridSpan w:val="4"/>
            <w:vMerge w:val="restart"/>
          </w:tcPr>
          <w:p w14:paraId="47559CAB" w14:textId="09835226" w:rsidR="006E5FB7" w:rsidRPr="00293CB9" w:rsidRDefault="006E5FB7" w:rsidP="00342986">
            <w:pPr>
              <w:pStyle w:val="TableParagraph"/>
              <w:ind w:left="100" w:right="101"/>
              <w:jc w:val="both"/>
              <w:rPr>
                <w:rFonts w:ascii="Times New Roman" w:hAnsi="Times New Roman" w:cs="Times New Roman"/>
                <w:lang w:val="ru-RU"/>
              </w:rPr>
            </w:pPr>
            <w:r w:rsidRPr="00293CB9">
              <w:rPr>
                <w:rFonts w:ascii="Times New Roman" w:hAnsi="Times New Roman" w:cs="Times New Roman"/>
                <w:lang w:val="ru-RU"/>
              </w:rPr>
              <w:t xml:space="preserve">Должностное </w:t>
            </w:r>
            <w:proofErr w:type="gramStart"/>
            <w:r w:rsidRPr="00293CB9">
              <w:rPr>
                <w:rFonts w:ascii="Times New Roman" w:hAnsi="Times New Roman" w:cs="Times New Roman"/>
                <w:lang w:val="ru-RU"/>
              </w:rPr>
              <w:t>лицо</w:t>
            </w:r>
            <w:r>
              <w:rPr>
                <w:rFonts w:ascii="Times New Roman" w:hAnsi="Times New Roman" w:cs="Times New Roman"/>
                <w:lang w:val="ru-RU"/>
              </w:rPr>
              <w:t xml:space="preserve"> </w:t>
            </w:r>
            <w:r w:rsidR="00342986" w:rsidRPr="00342986">
              <w:rPr>
                <w:rFonts w:ascii="Times New Roman" w:eastAsia="Calibri" w:hAnsi="Times New Roman" w:cs="Times New Roman"/>
                <w:color w:val="000000" w:themeColor="text1"/>
                <w:sz w:val="28"/>
                <w:szCs w:val="28"/>
                <w:lang w:val="ru-RU"/>
              </w:rPr>
              <w:t xml:space="preserve"> </w:t>
            </w:r>
            <w:r w:rsidR="00342986" w:rsidRPr="00342986">
              <w:rPr>
                <w:rFonts w:ascii="Times New Roman" w:eastAsia="Calibri" w:hAnsi="Times New Roman" w:cs="Times New Roman"/>
                <w:color w:val="000000" w:themeColor="text1"/>
                <w:lang w:val="ru-RU"/>
              </w:rPr>
              <w:t>уполномоченного</w:t>
            </w:r>
            <w:proofErr w:type="gramEnd"/>
            <w:r w:rsidR="00342986" w:rsidRPr="00342986">
              <w:rPr>
                <w:rFonts w:ascii="Times New Roman" w:eastAsia="Calibri" w:hAnsi="Times New Roman" w:cs="Times New Roman"/>
                <w:color w:val="000000" w:themeColor="text1"/>
                <w:lang w:val="ru-RU"/>
              </w:rPr>
              <w:t xml:space="preserve"> учреждения</w:t>
            </w:r>
            <w:r>
              <w:rPr>
                <w:rFonts w:ascii="Times New Roman" w:eastAsia="Calibri" w:hAnsi="Times New Roman" w:cs="Times New Roman"/>
                <w:color w:val="000000" w:themeColor="text1"/>
                <w:lang w:val="ru-RU"/>
              </w:rPr>
              <w:t>,</w:t>
            </w:r>
            <w:r w:rsidRPr="00293CB9">
              <w:rPr>
                <w:rFonts w:ascii="Times New Roman" w:eastAsia="Calibri" w:hAnsi="Times New Roman" w:cs="Times New Roman"/>
                <w:color w:val="000000" w:themeColor="text1"/>
                <w:lang w:val="ru-RU"/>
              </w:rPr>
              <w:t xml:space="preserve"> </w:t>
            </w:r>
            <w:r w:rsidRPr="00293CB9">
              <w:rPr>
                <w:rFonts w:ascii="Times New Roman" w:hAnsi="Times New Roman" w:cs="Times New Roman"/>
                <w:lang w:val="ru-RU"/>
              </w:rPr>
              <w:t xml:space="preserve">ответственное за предоставление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w:t>
            </w:r>
          </w:p>
        </w:tc>
        <w:tc>
          <w:tcPr>
            <w:tcW w:w="2123" w:type="dxa"/>
          </w:tcPr>
          <w:p w14:paraId="4AAA2756" w14:textId="37C4C7CE" w:rsidR="006E5FB7" w:rsidRPr="00342986" w:rsidRDefault="006E5FB7" w:rsidP="00342986">
            <w:pPr>
              <w:pStyle w:val="TableParagraph"/>
              <w:ind w:right="53"/>
              <w:jc w:val="both"/>
              <w:rPr>
                <w:rFonts w:ascii="Times New Roman" w:hAnsi="Times New Roman" w:cs="Times New Roman"/>
                <w:lang w:val="ru-RU"/>
              </w:rPr>
            </w:pPr>
            <w:r w:rsidRPr="00293CB9">
              <w:rPr>
                <w:rFonts w:ascii="Times New Roman" w:hAnsi="Times New Roman" w:cs="Times New Roman"/>
                <w:lang w:val="ru-RU"/>
              </w:rPr>
              <w:t>Наличие</w:t>
            </w:r>
            <w:r w:rsidR="00342986">
              <w:rPr>
                <w:rFonts w:ascii="Times New Roman" w:hAnsi="Times New Roman" w:cs="Times New Roman"/>
                <w:lang w:val="ru-RU"/>
              </w:rPr>
              <w:t xml:space="preserve"> </w:t>
            </w:r>
            <w:r w:rsidRPr="00293CB9">
              <w:rPr>
                <w:rFonts w:ascii="Times New Roman" w:hAnsi="Times New Roman" w:cs="Times New Roman"/>
                <w:lang w:val="ru-RU"/>
              </w:rPr>
              <w:t>оснований для отказа в приеме документов,</w:t>
            </w:r>
            <w:r>
              <w:rPr>
                <w:rFonts w:ascii="Times New Roman" w:hAnsi="Times New Roman" w:cs="Times New Roman"/>
                <w:lang w:val="ru-RU"/>
              </w:rPr>
              <w:t xml:space="preserve"> </w:t>
            </w:r>
            <w:r w:rsidRPr="00293CB9">
              <w:rPr>
                <w:rFonts w:ascii="Times New Roman" w:hAnsi="Times New Roman" w:cs="Times New Roman"/>
                <w:lang w:val="ru-RU"/>
              </w:rPr>
              <w:t>предусмотренных</w:t>
            </w:r>
            <w:r>
              <w:rPr>
                <w:rFonts w:ascii="Times New Roman" w:hAnsi="Times New Roman" w:cs="Times New Roman"/>
                <w:lang w:val="ru-RU"/>
              </w:rPr>
              <w:t xml:space="preserve"> под</w:t>
            </w:r>
            <w:r w:rsidRPr="00293CB9">
              <w:rPr>
                <w:rFonts w:ascii="Times New Roman" w:hAnsi="Times New Roman" w:cs="Times New Roman"/>
                <w:lang w:val="ru-RU"/>
              </w:rPr>
              <w:t>пункт</w:t>
            </w:r>
            <w:r>
              <w:rPr>
                <w:rFonts w:ascii="Times New Roman" w:hAnsi="Times New Roman" w:cs="Times New Roman"/>
                <w:lang w:val="ru-RU"/>
              </w:rPr>
              <w:t>ом</w:t>
            </w:r>
            <w:r w:rsidRPr="00293CB9">
              <w:rPr>
                <w:rFonts w:ascii="Times New Roman" w:hAnsi="Times New Roman" w:cs="Times New Roman"/>
                <w:lang w:val="ru-RU"/>
              </w:rPr>
              <w:t xml:space="preserve"> </w:t>
            </w:r>
            <w:r>
              <w:rPr>
                <w:rFonts w:ascii="Times New Roman" w:hAnsi="Times New Roman" w:cs="Times New Roman"/>
                <w:lang w:val="ru-RU"/>
              </w:rPr>
              <w:t xml:space="preserve">3 пункта 2.14 </w:t>
            </w:r>
            <w:r w:rsidRPr="00293CB9">
              <w:rPr>
                <w:rFonts w:ascii="Times New Roman" w:hAnsi="Times New Roman" w:cs="Times New Roman"/>
                <w:lang w:val="ru-RU"/>
              </w:rPr>
              <w:t>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lang w:val="ru-RU"/>
              </w:rPr>
              <w:t>дминистративного</w:t>
            </w:r>
            <w:r>
              <w:rPr>
                <w:rFonts w:ascii="Times New Roman" w:hAnsi="Times New Roman" w:cs="Times New Roman"/>
                <w:lang w:val="ru-RU"/>
              </w:rPr>
              <w:t xml:space="preserve"> </w:t>
            </w:r>
            <w:r w:rsidRPr="00293CB9">
              <w:rPr>
                <w:rFonts w:ascii="Times New Roman" w:hAnsi="Times New Roman" w:cs="Times New Roman"/>
                <w:lang w:val="ru-RU"/>
              </w:rPr>
              <w:t>регламента</w:t>
            </w:r>
          </w:p>
        </w:tc>
        <w:tc>
          <w:tcPr>
            <w:tcW w:w="3010" w:type="dxa"/>
          </w:tcPr>
          <w:p w14:paraId="7CB3FA23" w14:textId="6C5B6BE2" w:rsidR="006E5FB7" w:rsidRPr="00293CB9" w:rsidRDefault="006E5FB7" w:rsidP="00342986">
            <w:pPr>
              <w:pStyle w:val="TableParagraph"/>
              <w:ind w:left="75" w:right="53"/>
              <w:jc w:val="both"/>
              <w:rPr>
                <w:rFonts w:ascii="Times New Roman" w:hAnsi="Times New Roman" w:cs="Times New Roman"/>
                <w:lang w:val="ru-RU"/>
              </w:rPr>
            </w:pPr>
            <w:r w:rsidRPr="00293CB9">
              <w:rPr>
                <w:rFonts w:ascii="Times New Roman" w:hAnsi="Times New Roman" w:cs="Times New Roman"/>
                <w:lang w:val="ru-RU"/>
              </w:rPr>
              <w:t xml:space="preserve">Направление (выдача) уведомления об отказе в </w:t>
            </w:r>
            <w:r w:rsidR="00AC13A6">
              <w:rPr>
                <w:rFonts w:ascii="Times New Roman" w:hAnsi="Times New Roman" w:cs="Times New Roman"/>
                <w:lang w:val="ru-RU"/>
              </w:rPr>
              <w:t>рассмотрении</w:t>
            </w:r>
            <w:r w:rsidR="003A4DD0">
              <w:rPr>
                <w:rFonts w:ascii="Times New Roman" w:hAnsi="Times New Roman" w:cs="Times New Roman"/>
                <w:lang w:val="ru-RU"/>
              </w:rPr>
              <w:t xml:space="preserve"> документов, необходимых </w:t>
            </w:r>
            <w:r w:rsidRPr="00293CB9">
              <w:rPr>
                <w:rFonts w:ascii="Times New Roman" w:hAnsi="Times New Roman" w:cs="Times New Roman"/>
                <w:lang w:val="ru-RU"/>
              </w:rPr>
              <w:t xml:space="preserve">для предоставления </w:t>
            </w:r>
            <w:r w:rsidR="00AC13A6">
              <w:rPr>
                <w:rFonts w:ascii="Times New Roman" w:hAnsi="Times New Roman" w:cs="Times New Roman"/>
                <w:lang w:val="ru-RU"/>
              </w:rPr>
              <w:t>муниципальной</w:t>
            </w:r>
            <w:r w:rsidRPr="00293CB9">
              <w:rPr>
                <w:rFonts w:ascii="Times New Roman" w:hAnsi="Times New Roman" w:cs="Times New Roman"/>
                <w:lang w:val="ru-RU"/>
              </w:rPr>
              <w:t xml:space="preserve"> услуги</w:t>
            </w:r>
          </w:p>
        </w:tc>
      </w:tr>
      <w:tr w:rsidR="006E5FB7" w:rsidRPr="00293CB9" w14:paraId="5C8BAE19" w14:textId="77777777" w:rsidTr="00342986">
        <w:trPr>
          <w:gridAfter w:val="1"/>
          <w:wAfter w:w="10" w:type="dxa"/>
          <w:trHeight w:val="1845"/>
        </w:trPr>
        <w:tc>
          <w:tcPr>
            <w:tcW w:w="2587" w:type="dxa"/>
            <w:gridSpan w:val="2"/>
            <w:vMerge/>
          </w:tcPr>
          <w:p w14:paraId="7261F616" w14:textId="77777777" w:rsidR="006E5FB7" w:rsidRPr="0092314C" w:rsidRDefault="006E5FB7" w:rsidP="00342986">
            <w:pPr>
              <w:pStyle w:val="TableParagraph"/>
              <w:ind w:left="107" w:right="153" w:firstLine="709"/>
              <w:jc w:val="both"/>
              <w:rPr>
                <w:lang w:val="ru-RU"/>
              </w:rPr>
            </w:pPr>
          </w:p>
        </w:tc>
        <w:tc>
          <w:tcPr>
            <w:tcW w:w="3078" w:type="dxa"/>
            <w:gridSpan w:val="3"/>
          </w:tcPr>
          <w:p w14:paraId="332A8CC0" w14:textId="7C1FDB13" w:rsidR="006E5FB7" w:rsidRPr="0092314C" w:rsidRDefault="006E5FB7" w:rsidP="00342986">
            <w:pPr>
              <w:pStyle w:val="TableParagraph"/>
              <w:ind w:left="74" w:right="212"/>
              <w:jc w:val="both"/>
              <w:rPr>
                <w:lang w:val="ru-RU"/>
              </w:rPr>
            </w:pPr>
            <w:r w:rsidRPr="00293CB9">
              <w:rPr>
                <w:rFonts w:ascii="Times New Roman" w:hAnsi="Times New Roman" w:cs="Times New Roman"/>
                <w:lang w:val="ru-RU"/>
              </w:rPr>
              <w:t>Проверка заявления и документов в</w:t>
            </w:r>
            <w:r>
              <w:rPr>
                <w:rFonts w:ascii="Times New Roman" w:hAnsi="Times New Roman" w:cs="Times New Roman"/>
                <w:lang w:val="ru-RU"/>
              </w:rPr>
              <w:t xml:space="preserve"> </w:t>
            </w:r>
            <w:r w:rsidRPr="00293CB9">
              <w:rPr>
                <w:rFonts w:ascii="Times New Roman" w:hAnsi="Times New Roman" w:cs="Times New Roman"/>
                <w:lang w:val="ru-RU"/>
              </w:rPr>
              <w:t>соответствии с</w:t>
            </w:r>
            <w:r>
              <w:rPr>
                <w:rFonts w:ascii="Times New Roman" w:hAnsi="Times New Roman" w:cs="Times New Roman"/>
                <w:lang w:val="ru-RU"/>
              </w:rPr>
              <w:t xml:space="preserve"> </w:t>
            </w:r>
            <w:r w:rsidRPr="00293CB9">
              <w:rPr>
                <w:rFonts w:ascii="Times New Roman" w:hAnsi="Times New Roman" w:cs="Times New Roman"/>
                <w:lang w:val="ru-RU"/>
              </w:rPr>
              <w:t>пунктами 2.8, 2.9, 2.9.1 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spacing w:val="-1"/>
                <w:lang w:val="ru-RU"/>
              </w:rPr>
              <w:t>дминистративного</w:t>
            </w:r>
            <w:r>
              <w:rPr>
                <w:rFonts w:ascii="Times New Roman" w:hAnsi="Times New Roman" w:cs="Times New Roman"/>
                <w:spacing w:val="-1"/>
                <w:lang w:val="ru-RU"/>
              </w:rPr>
              <w:t xml:space="preserve"> </w:t>
            </w:r>
            <w:r w:rsidRPr="00293CB9">
              <w:rPr>
                <w:rFonts w:ascii="Times New Roman" w:hAnsi="Times New Roman" w:cs="Times New Roman"/>
                <w:lang w:val="ru-RU"/>
              </w:rPr>
              <w:t>регламента</w:t>
            </w:r>
          </w:p>
        </w:tc>
        <w:tc>
          <w:tcPr>
            <w:tcW w:w="1701" w:type="dxa"/>
            <w:tcBorders>
              <w:bottom w:val="nil"/>
            </w:tcBorders>
          </w:tcPr>
          <w:p w14:paraId="026664D1" w14:textId="77777777" w:rsidR="006E5FB7" w:rsidRPr="00293CB9" w:rsidRDefault="006E5FB7" w:rsidP="00342986">
            <w:pPr>
              <w:pStyle w:val="TableParagraph"/>
              <w:ind w:left="75"/>
              <w:jc w:val="both"/>
              <w:rPr>
                <w:spacing w:val="-1"/>
              </w:rPr>
            </w:pPr>
            <w:r>
              <w:rPr>
                <w:rFonts w:ascii="Times New Roman" w:hAnsi="Times New Roman" w:cs="Times New Roman"/>
                <w:spacing w:val="-1"/>
                <w:lang w:val="ru-RU"/>
              </w:rPr>
              <w:t xml:space="preserve">6 </w:t>
            </w:r>
            <w:proofErr w:type="spellStart"/>
            <w:r w:rsidRPr="00293CB9">
              <w:rPr>
                <w:rFonts w:ascii="Times New Roman" w:hAnsi="Times New Roman" w:cs="Times New Roman"/>
              </w:rPr>
              <w:t>календарных</w:t>
            </w:r>
            <w:proofErr w:type="spellEnd"/>
            <w:r w:rsidRPr="00293CB9">
              <w:rPr>
                <w:rFonts w:ascii="Times New Roman" w:hAnsi="Times New Roman" w:cs="Times New Roman"/>
              </w:rPr>
              <w:t xml:space="preserve"> </w:t>
            </w:r>
            <w:proofErr w:type="spellStart"/>
            <w:r>
              <w:rPr>
                <w:rFonts w:ascii="Times New Roman" w:hAnsi="Times New Roman" w:cs="Times New Roman"/>
              </w:rPr>
              <w:t>д</w:t>
            </w:r>
            <w:r w:rsidRPr="00293CB9">
              <w:rPr>
                <w:rFonts w:ascii="Times New Roman" w:hAnsi="Times New Roman" w:cs="Times New Roman"/>
              </w:rPr>
              <w:t>н</w:t>
            </w:r>
            <w:proofErr w:type="spellEnd"/>
            <w:r>
              <w:rPr>
                <w:rFonts w:ascii="Times New Roman" w:hAnsi="Times New Roman" w:cs="Times New Roman"/>
                <w:lang w:val="ru-RU"/>
              </w:rPr>
              <w:t>ей</w:t>
            </w:r>
          </w:p>
        </w:tc>
        <w:tc>
          <w:tcPr>
            <w:tcW w:w="2839" w:type="dxa"/>
            <w:gridSpan w:val="4"/>
            <w:vMerge/>
          </w:tcPr>
          <w:p w14:paraId="2D3648D8" w14:textId="77777777" w:rsidR="006E5FB7" w:rsidRPr="00293CB9" w:rsidRDefault="006E5FB7" w:rsidP="00342986">
            <w:pPr>
              <w:pStyle w:val="TableParagraph"/>
              <w:ind w:left="100" w:right="101" w:firstLine="709"/>
              <w:jc w:val="both"/>
            </w:pPr>
          </w:p>
        </w:tc>
        <w:tc>
          <w:tcPr>
            <w:tcW w:w="2123" w:type="dxa"/>
            <w:vMerge w:val="restart"/>
          </w:tcPr>
          <w:p w14:paraId="169552AD" w14:textId="0050DAB2" w:rsidR="006E5FB7" w:rsidRPr="0092314C" w:rsidRDefault="006E5FB7" w:rsidP="00342986">
            <w:pPr>
              <w:jc w:val="both"/>
              <w:rPr>
                <w:lang w:val="ru-RU"/>
              </w:rPr>
            </w:pPr>
            <w:r w:rsidRPr="00293CB9">
              <w:rPr>
                <w:rFonts w:ascii="Times New Roman" w:hAnsi="Times New Roman" w:cs="Times New Roman"/>
                <w:lang w:val="ru-RU"/>
              </w:rPr>
              <w:t>Представление или</w:t>
            </w:r>
            <w:r>
              <w:rPr>
                <w:rFonts w:ascii="Times New Roman" w:hAnsi="Times New Roman" w:cs="Times New Roman"/>
                <w:lang w:val="ru-RU"/>
              </w:rPr>
              <w:t xml:space="preserve"> </w:t>
            </w:r>
            <w:r w:rsidRPr="00293CB9">
              <w:rPr>
                <w:rFonts w:ascii="Times New Roman" w:hAnsi="Times New Roman" w:cs="Times New Roman"/>
                <w:lang w:val="ru-RU"/>
              </w:rPr>
              <w:t>непредставление</w:t>
            </w:r>
            <w:r>
              <w:rPr>
                <w:rFonts w:ascii="Times New Roman" w:hAnsi="Times New Roman" w:cs="Times New Roman"/>
                <w:lang w:val="ru-RU"/>
              </w:rPr>
              <w:t xml:space="preserve"> </w:t>
            </w:r>
            <w:r w:rsidRPr="00293CB9">
              <w:rPr>
                <w:rFonts w:ascii="Times New Roman" w:hAnsi="Times New Roman" w:cs="Times New Roman"/>
                <w:lang w:val="ru-RU"/>
              </w:rPr>
              <w:t>заявителем</w:t>
            </w:r>
            <w:r>
              <w:rPr>
                <w:rFonts w:ascii="Times New Roman" w:hAnsi="Times New Roman" w:cs="Times New Roman"/>
                <w:lang w:val="ru-RU"/>
              </w:rPr>
              <w:t xml:space="preserve"> </w:t>
            </w:r>
            <w:r w:rsidRPr="00293CB9">
              <w:rPr>
                <w:rFonts w:ascii="Times New Roman" w:hAnsi="Times New Roman" w:cs="Times New Roman"/>
                <w:lang w:val="ru-RU"/>
              </w:rPr>
              <w:t>документов,</w:t>
            </w:r>
            <w:r>
              <w:rPr>
                <w:rFonts w:ascii="Times New Roman" w:hAnsi="Times New Roman" w:cs="Times New Roman"/>
                <w:lang w:val="ru-RU"/>
              </w:rPr>
              <w:t xml:space="preserve"> </w:t>
            </w:r>
            <w:r w:rsidRPr="00293CB9">
              <w:rPr>
                <w:rFonts w:ascii="Times New Roman" w:hAnsi="Times New Roman" w:cs="Times New Roman"/>
                <w:lang w:val="ru-RU"/>
              </w:rPr>
              <w:t>указанных в</w:t>
            </w:r>
            <w:r>
              <w:rPr>
                <w:rFonts w:ascii="Times New Roman" w:hAnsi="Times New Roman" w:cs="Times New Roman"/>
                <w:lang w:val="ru-RU"/>
              </w:rPr>
              <w:t xml:space="preserve"> </w:t>
            </w:r>
            <w:r w:rsidRPr="00293CB9">
              <w:rPr>
                <w:rFonts w:ascii="Times New Roman" w:hAnsi="Times New Roman" w:cs="Times New Roman"/>
                <w:lang w:val="ru-RU"/>
              </w:rPr>
              <w:t>пунктах 2.9 и 2.9.1</w:t>
            </w:r>
            <w:r>
              <w:rPr>
                <w:rFonts w:ascii="Times New Roman" w:hAnsi="Times New Roman" w:cs="Times New Roman"/>
                <w:lang w:val="ru-RU"/>
              </w:rPr>
              <w:t xml:space="preserve"> </w:t>
            </w:r>
            <w:r w:rsidRPr="00293CB9">
              <w:rPr>
                <w:rFonts w:ascii="Times New Roman" w:hAnsi="Times New Roman" w:cs="Times New Roman"/>
                <w:lang w:val="ru-RU"/>
              </w:rPr>
              <w:t>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lang w:val="ru-RU"/>
              </w:rPr>
              <w:t>дминистративного регламента</w:t>
            </w:r>
          </w:p>
        </w:tc>
        <w:tc>
          <w:tcPr>
            <w:tcW w:w="3010" w:type="dxa"/>
            <w:vMerge w:val="restart"/>
          </w:tcPr>
          <w:p w14:paraId="799176E8" w14:textId="68B0EDDE" w:rsidR="006E5FB7" w:rsidRPr="0092314C" w:rsidRDefault="006E5FB7" w:rsidP="00342986">
            <w:pPr>
              <w:jc w:val="both"/>
              <w:rPr>
                <w:lang w:val="ru-RU"/>
              </w:rPr>
            </w:pPr>
            <w:r w:rsidRPr="00293CB9">
              <w:rPr>
                <w:rFonts w:ascii="Times New Roman" w:hAnsi="Times New Roman" w:cs="Times New Roman"/>
                <w:lang w:val="ru-RU"/>
              </w:rPr>
              <w:t>Формирование пакета</w:t>
            </w:r>
            <w:r>
              <w:rPr>
                <w:rFonts w:ascii="Times New Roman" w:hAnsi="Times New Roman" w:cs="Times New Roman"/>
                <w:lang w:val="ru-RU"/>
              </w:rPr>
              <w:t xml:space="preserve"> </w:t>
            </w:r>
            <w:r w:rsidRPr="00293CB9">
              <w:rPr>
                <w:rFonts w:ascii="Times New Roman" w:hAnsi="Times New Roman" w:cs="Times New Roman"/>
                <w:lang w:val="ru-RU"/>
              </w:rPr>
              <w:t>документов в</w:t>
            </w:r>
            <w:r>
              <w:rPr>
                <w:rFonts w:ascii="Times New Roman" w:hAnsi="Times New Roman" w:cs="Times New Roman"/>
                <w:lang w:val="ru-RU"/>
              </w:rPr>
              <w:t xml:space="preserve"> </w:t>
            </w:r>
            <w:r w:rsidRPr="00293CB9">
              <w:rPr>
                <w:rFonts w:ascii="Times New Roman" w:hAnsi="Times New Roman" w:cs="Times New Roman"/>
                <w:lang w:val="ru-RU"/>
              </w:rPr>
              <w:t>соответствии с</w:t>
            </w:r>
            <w:r>
              <w:rPr>
                <w:rFonts w:ascii="Times New Roman" w:hAnsi="Times New Roman" w:cs="Times New Roman"/>
                <w:lang w:val="ru-RU"/>
              </w:rPr>
              <w:t xml:space="preserve"> </w:t>
            </w:r>
            <w:r w:rsidRPr="00293CB9">
              <w:rPr>
                <w:rFonts w:ascii="Times New Roman" w:hAnsi="Times New Roman" w:cs="Times New Roman"/>
                <w:lang w:val="ru-RU"/>
              </w:rPr>
              <w:t>пунктами 2.8, 2.9, 2.9.1 настоящего</w:t>
            </w:r>
            <w:r>
              <w:rPr>
                <w:rFonts w:ascii="Times New Roman" w:hAnsi="Times New Roman" w:cs="Times New Roman"/>
                <w:lang w:val="ru-RU"/>
              </w:rPr>
              <w:t xml:space="preserve"> </w:t>
            </w:r>
            <w:r w:rsidR="00342986">
              <w:rPr>
                <w:rFonts w:ascii="Times New Roman" w:hAnsi="Times New Roman" w:cs="Times New Roman"/>
                <w:spacing w:val="-1"/>
                <w:lang w:val="ru-RU"/>
              </w:rPr>
              <w:t>а</w:t>
            </w:r>
            <w:r w:rsidRPr="00293CB9">
              <w:rPr>
                <w:rFonts w:ascii="Times New Roman" w:hAnsi="Times New Roman" w:cs="Times New Roman"/>
                <w:spacing w:val="-1"/>
                <w:lang w:val="ru-RU"/>
              </w:rPr>
              <w:t>дминистративного</w:t>
            </w:r>
            <w:r>
              <w:rPr>
                <w:rFonts w:ascii="Times New Roman" w:hAnsi="Times New Roman" w:cs="Times New Roman"/>
                <w:spacing w:val="-1"/>
                <w:lang w:val="ru-RU"/>
              </w:rPr>
              <w:t xml:space="preserve"> </w:t>
            </w:r>
            <w:r w:rsidRPr="00293CB9">
              <w:rPr>
                <w:rFonts w:ascii="Times New Roman" w:hAnsi="Times New Roman" w:cs="Times New Roman"/>
                <w:lang w:val="ru-RU"/>
              </w:rPr>
              <w:t>регламента</w:t>
            </w:r>
          </w:p>
        </w:tc>
      </w:tr>
      <w:tr w:rsidR="006E5FB7" w:rsidRPr="00293CB9" w14:paraId="0086F0FB" w14:textId="77777777" w:rsidTr="00342986">
        <w:trPr>
          <w:gridAfter w:val="1"/>
          <w:wAfter w:w="10" w:type="dxa"/>
          <w:trHeight w:val="1152"/>
        </w:trPr>
        <w:tc>
          <w:tcPr>
            <w:tcW w:w="2587" w:type="dxa"/>
            <w:gridSpan w:val="2"/>
            <w:vMerge/>
            <w:tcBorders>
              <w:top w:val="nil"/>
            </w:tcBorders>
          </w:tcPr>
          <w:p w14:paraId="75A2CCD2" w14:textId="77777777" w:rsidR="006E5FB7" w:rsidRPr="00293CB9" w:rsidRDefault="006E5FB7" w:rsidP="00342986">
            <w:pPr>
              <w:ind w:firstLine="709"/>
              <w:jc w:val="both"/>
              <w:rPr>
                <w:rFonts w:ascii="Times New Roman" w:hAnsi="Times New Roman" w:cs="Times New Roman"/>
                <w:lang w:val="ru-RU"/>
              </w:rPr>
            </w:pPr>
          </w:p>
        </w:tc>
        <w:tc>
          <w:tcPr>
            <w:tcW w:w="3078" w:type="dxa"/>
            <w:gridSpan w:val="3"/>
          </w:tcPr>
          <w:p w14:paraId="01988908" w14:textId="77777777" w:rsidR="006E5FB7" w:rsidRPr="00874801" w:rsidRDefault="006E5FB7" w:rsidP="00342986">
            <w:pPr>
              <w:pStyle w:val="TableParagraph"/>
              <w:ind w:left="74" w:right="166"/>
              <w:jc w:val="both"/>
              <w:rPr>
                <w:rFonts w:ascii="Times New Roman" w:hAnsi="Times New Roman" w:cs="Times New Roman"/>
                <w:lang w:val="ru-RU"/>
              </w:rPr>
            </w:pPr>
            <w:r w:rsidRPr="00874801">
              <w:rPr>
                <w:rFonts w:ascii="Times New Roman" w:hAnsi="Times New Roman" w:cs="Times New Roman"/>
                <w:lang w:val="ru-RU"/>
              </w:rPr>
              <w:t>Формирование и</w:t>
            </w:r>
            <w:r>
              <w:rPr>
                <w:rFonts w:ascii="Times New Roman" w:hAnsi="Times New Roman" w:cs="Times New Roman"/>
                <w:lang w:val="ru-RU"/>
              </w:rPr>
              <w:t xml:space="preserve"> </w:t>
            </w:r>
            <w:r w:rsidRPr="00874801">
              <w:rPr>
                <w:rFonts w:ascii="Times New Roman" w:hAnsi="Times New Roman" w:cs="Times New Roman"/>
                <w:lang w:val="ru-RU"/>
              </w:rPr>
              <w:t>направление</w:t>
            </w:r>
            <w:r>
              <w:rPr>
                <w:rFonts w:ascii="Times New Roman" w:hAnsi="Times New Roman" w:cs="Times New Roman"/>
                <w:lang w:val="ru-RU"/>
              </w:rPr>
              <w:t xml:space="preserve"> </w:t>
            </w:r>
            <w:r w:rsidRPr="00874801">
              <w:rPr>
                <w:rFonts w:ascii="Times New Roman" w:hAnsi="Times New Roman" w:cs="Times New Roman"/>
                <w:lang w:val="ru-RU"/>
              </w:rPr>
              <w:t>межведомственных</w:t>
            </w:r>
            <w:r>
              <w:rPr>
                <w:rFonts w:ascii="Times New Roman" w:hAnsi="Times New Roman" w:cs="Times New Roman"/>
                <w:lang w:val="ru-RU"/>
              </w:rPr>
              <w:t xml:space="preserve"> </w:t>
            </w:r>
            <w:r w:rsidRPr="00874801">
              <w:rPr>
                <w:rFonts w:ascii="Times New Roman" w:hAnsi="Times New Roman" w:cs="Times New Roman"/>
                <w:lang w:val="ru-RU"/>
              </w:rPr>
              <w:t>запросов</w:t>
            </w:r>
          </w:p>
        </w:tc>
        <w:tc>
          <w:tcPr>
            <w:tcW w:w="1701" w:type="dxa"/>
            <w:tcBorders>
              <w:top w:val="nil"/>
            </w:tcBorders>
          </w:tcPr>
          <w:p w14:paraId="53CDAB62" w14:textId="77777777" w:rsidR="006E5FB7" w:rsidRPr="00874801" w:rsidRDefault="006E5FB7" w:rsidP="00342986">
            <w:pPr>
              <w:pStyle w:val="TableParagraph"/>
              <w:ind w:left="75" w:firstLine="709"/>
              <w:jc w:val="both"/>
              <w:rPr>
                <w:rFonts w:ascii="Times New Roman" w:hAnsi="Times New Roman" w:cs="Times New Roman"/>
                <w:lang w:val="ru-RU"/>
              </w:rPr>
            </w:pPr>
          </w:p>
        </w:tc>
        <w:tc>
          <w:tcPr>
            <w:tcW w:w="2839" w:type="dxa"/>
            <w:gridSpan w:val="4"/>
            <w:vMerge/>
            <w:tcBorders>
              <w:top w:val="nil"/>
            </w:tcBorders>
          </w:tcPr>
          <w:p w14:paraId="1434A047" w14:textId="77777777" w:rsidR="006E5FB7" w:rsidRPr="00874801" w:rsidRDefault="006E5FB7" w:rsidP="00342986">
            <w:pPr>
              <w:ind w:firstLine="709"/>
              <w:jc w:val="both"/>
              <w:rPr>
                <w:rFonts w:ascii="Times New Roman" w:hAnsi="Times New Roman" w:cs="Times New Roman"/>
                <w:lang w:val="ru-RU"/>
              </w:rPr>
            </w:pPr>
          </w:p>
        </w:tc>
        <w:tc>
          <w:tcPr>
            <w:tcW w:w="2123" w:type="dxa"/>
            <w:vMerge/>
          </w:tcPr>
          <w:p w14:paraId="41F58249" w14:textId="77777777" w:rsidR="006E5FB7" w:rsidRPr="0092314C" w:rsidRDefault="006E5FB7" w:rsidP="00342986">
            <w:pPr>
              <w:ind w:firstLine="709"/>
              <w:jc w:val="both"/>
              <w:rPr>
                <w:lang w:val="ru-RU"/>
              </w:rPr>
            </w:pPr>
          </w:p>
        </w:tc>
        <w:tc>
          <w:tcPr>
            <w:tcW w:w="3010" w:type="dxa"/>
            <w:vMerge/>
          </w:tcPr>
          <w:p w14:paraId="0293F0BB" w14:textId="77777777" w:rsidR="006E5FB7" w:rsidRPr="00874801" w:rsidRDefault="006E5FB7" w:rsidP="00342986">
            <w:pPr>
              <w:ind w:firstLine="709"/>
              <w:jc w:val="both"/>
              <w:rPr>
                <w:rFonts w:ascii="Times New Roman" w:hAnsi="Times New Roman" w:cs="Times New Roman"/>
                <w:lang w:val="ru-RU"/>
              </w:rPr>
            </w:pPr>
          </w:p>
        </w:tc>
      </w:tr>
      <w:tr w:rsidR="006E5FB7" w:rsidRPr="00293CB9" w14:paraId="2074EB83" w14:textId="77777777" w:rsidTr="00342986">
        <w:trPr>
          <w:gridAfter w:val="1"/>
          <w:wAfter w:w="10" w:type="dxa"/>
          <w:trHeight w:val="1393"/>
        </w:trPr>
        <w:tc>
          <w:tcPr>
            <w:tcW w:w="2587" w:type="dxa"/>
            <w:gridSpan w:val="2"/>
            <w:vMerge/>
            <w:tcBorders>
              <w:top w:val="nil"/>
            </w:tcBorders>
          </w:tcPr>
          <w:p w14:paraId="53D785C2" w14:textId="77777777" w:rsidR="006E5FB7" w:rsidRPr="00874801" w:rsidRDefault="006E5FB7" w:rsidP="00342986">
            <w:pPr>
              <w:ind w:firstLine="709"/>
              <w:jc w:val="both"/>
              <w:rPr>
                <w:rFonts w:ascii="Times New Roman" w:hAnsi="Times New Roman" w:cs="Times New Roman"/>
                <w:lang w:val="ru-RU"/>
              </w:rPr>
            </w:pPr>
          </w:p>
        </w:tc>
        <w:tc>
          <w:tcPr>
            <w:tcW w:w="3078" w:type="dxa"/>
            <w:gridSpan w:val="3"/>
          </w:tcPr>
          <w:p w14:paraId="0E333346" w14:textId="77777777" w:rsidR="006E5FB7" w:rsidRPr="00CC38A0" w:rsidRDefault="006E5FB7" w:rsidP="00342986">
            <w:pPr>
              <w:pStyle w:val="TableParagraph"/>
              <w:ind w:left="74" w:right="166"/>
              <w:jc w:val="both"/>
              <w:rPr>
                <w:rFonts w:ascii="Times New Roman" w:hAnsi="Times New Roman" w:cs="Times New Roman"/>
                <w:lang w:val="ru-RU"/>
              </w:rPr>
            </w:pPr>
            <w:r w:rsidRPr="00CC38A0">
              <w:rPr>
                <w:rFonts w:ascii="Times New Roman" w:hAnsi="Times New Roman" w:cs="Times New Roman"/>
                <w:lang w:val="ru-RU"/>
              </w:rPr>
              <w:t>Получение</w:t>
            </w:r>
            <w:r>
              <w:rPr>
                <w:rFonts w:ascii="Times New Roman" w:hAnsi="Times New Roman" w:cs="Times New Roman"/>
                <w:lang w:val="ru-RU"/>
              </w:rPr>
              <w:t xml:space="preserve"> </w:t>
            </w:r>
            <w:r w:rsidRPr="00CC38A0">
              <w:rPr>
                <w:rFonts w:ascii="Times New Roman" w:hAnsi="Times New Roman" w:cs="Times New Roman"/>
                <w:lang w:val="ru-RU"/>
              </w:rPr>
              <w:t>ответов</w:t>
            </w:r>
            <w:r>
              <w:rPr>
                <w:rFonts w:ascii="Times New Roman" w:hAnsi="Times New Roman" w:cs="Times New Roman"/>
                <w:lang w:val="ru-RU"/>
              </w:rPr>
              <w:t xml:space="preserve"> </w:t>
            </w:r>
            <w:r w:rsidRPr="00CC38A0">
              <w:rPr>
                <w:rFonts w:ascii="Times New Roman" w:hAnsi="Times New Roman" w:cs="Times New Roman"/>
                <w:lang w:val="ru-RU"/>
              </w:rPr>
              <w:t>на</w:t>
            </w:r>
            <w:r>
              <w:rPr>
                <w:rFonts w:ascii="Times New Roman" w:hAnsi="Times New Roman" w:cs="Times New Roman"/>
                <w:lang w:val="ru-RU"/>
              </w:rPr>
              <w:t xml:space="preserve"> </w:t>
            </w:r>
            <w:r w:rsidRPr="00CC38A0">
              <w:rPr>
                <w:rFonts w:ascii="Times New Roman" w:hAnsi="Times New Roman" w:cs="Times New Roman"/>
                <w:lang w:val="ru-RU"/>
              </w:rPr>
              <w:t>межведомственные</w:t>
            </w:r>
            <w:r>
              <w:rPr>
                <w:rFonts w:ascii="Times New Roman" w:hAnsi="Times New Roman" w:cs="Times New Roman"/>
                <w:lang w:val="ru-RU"/>
              </w:rPr>
              <w:t xml:space="preserve"> </w:t>
            </w:r>
            <w:r w:rsidRPr="00CC38A0">
              <w:rPr>
                <w:rFonts w:ascii="Times New Roman" w:hAnsi="Times New Roman" w:cs="Times New Roman"/>
                <w:lang w:val="ru-RU"/>
              </w:rPr>
              <w:t>запросы</w:t>
            </w:r>
            <w:r w:rsidRPr="00342986">
              <w:rPr>
                <w:rFonts w:ascii="Times New Roman" w:hAnsi="Times New Roman" w:cs="Times New Roman"/>
                <w:lang w:val="ru-RU"/>
              </w:rPr>
              <w:t xml:space="preserve">, рассмотрение </w:t>
            </w:r>
            <w:r w:rsidRPr="00CC38A0">
              <w:rPr>
                <w:rFonts w:ascii="Times New Roman" w:hAnsi="Times New Roman" w:cs="Times New Roman"/>
                <w:lang w:val="ru-RU"/>
              </w:rPr>
              <w:t>документов</w:t>
            </w:r>
          </w:p>
        </w:tc>
        <w:tc>
          <w:tcPr>
            <w:tcW w:w="1701" w:type="dxa"/>
          </w:tcPr>
          <w:p w14:paraId="5D42B5F5" w14:textId="5F7DA132" w:rsidR="006E5FB7" w:rsidRPr="00293CB9" w:rsidRDefault="00F06BBE" w:rsidP="00342986">
            <w:pPr>
              <w:pStyle w:val="TableParagraph"/>
              <w:jc w:val="both"/>
              <w:rPr>
                <w:rFonts w:ascii="Times New Roman" w:hAnsi="Times New Roman" w:cs="Times New Roman"/>
              </w:rPr>
            </w:pPr>
            <w:r>
              <w:rPr>
                <w:rFonts w:ascii="Times New Roman" w:hAnsi="Times New Roman" w:cs="Times New Roman"/>
                <w:lang w:val="ru-RU"/>
              </w:rPr>
              <w:t xml:space="preserve"> </w:t>
            </w:r>
            <w:r w:rsidR="006E5FB7" w:rsidRPr="00293CB9">
              <w:rPr>
                <w:rFonts w:ascii="Times New Roman" w:hAnsi="Times New Roman" w:cs="Times New Roman"/>
              </w:rPr>
              <w:t>5</w:t>
            </w:r>
            <w:r w:rsidR="006E5FB7">
              <w:rPr>
                <w:rFonts w:ascii="Times New Roman" w:hAnsi="Times New Roman" w:cs="Times New Roman"/>
                <w:lang w:val="ru-RU"/>
              </w:rPr>
              <w:t xml:space="preserve"> </w:t>
            </w:r>
            <w:proofErr w:type="spellStart"/>
            <w:r w:rsidR="006E5FB7" w:rsidRPr="00293CB9">
              <w:rPr>
                <w:rFonts w:ascii="Times New Roman" w:hAnsi="Times New Roman" w:cs="Times New Roman"/>
              </w:rPr>
              <w:t>рабочих</w:t>
            </w:r>
            <w:proofErr w:type="spellEnd"/>
            <w:r w:rsidR="006E5FB7">
              <w:rPr>
                <w:rFonts w:ascii="Times New Roman" w:hAnsi="Times New Roman" w:cs="Times New Roman"/>
                <w:lang w:val="ru-RU"/>
              </w:rPr>
              <w:t xml:space="preserve"> </w:t>
            </w:r>
            <w:proofErr w:type="spellStart"/>
            <w:r w:rsidR="006E5FB7" w:rsidRPr="00293CB9">
              <w:rPr>
                <w:rFonts w:ascii="Times New Roman" w:hAnsi="Times New Roman" w:cs="Times New Roman"/>
              </w:rPr>
              <w:t>дней</w:t>
            </w:r>
            <w:proofErr w:type="spellEnd"/>
          </w:p>
        </w:tc>
        <w:tc>
          <w:tcPr>
            <w:tcW w:w="2839" w:type="dxa"/>
            <w:gridSpan w:val="4"/>
            <w:vMerge/>
            <w:tcBorders>
              <w:top w:val="nil"/>
            </w:tcBorders>
          </w:tcPr>
          <w:p w14:paraId="634B5450" w14:textId="77777777" w:rsidR="006E5FB7" w:rsidRPr="00293CB9" w:rsidRDefault="006E5FB7" w:rsidP="00342986">
            <w:pPr>
              <w:ind w:firstLine="709"/>
              <w:jc w:val="both"/>
              <w:rPr>
                <w:rFonts w:ascii="Times New Roman" w:hAnsi="Times New Roman" w:cs="Times New Roman"/>
              </w:rPr>
            </w:pPr>
          </w:p>
        </w:tc>
        <w:tc>
          <w:tcPr>
            <w:tcW w:w="2123" w:type="dxa"/>
            <w:vMerge/>
          </w:tcPr>
          <w:p w14:paraId="5BEE78DF" w14:textId="77777777" w:rsidR="006E5FB7" w:rsidRPr="00293CB9" w:rsidRDefault="006E5FB7" w:rsidP="00342986">
            <w:pPr>
              <w:ind w:firstLine="709"/>
              <w:jc w:val="both"/>
            </w:pPr>
          </w:p>
        </w:tc>
        <w:tc>
          <w:tcPr>
            <w:tcW w:w="3010" w:type="dxa"/>
            <w:vMerge/>
          </w:tcPr>
          <w:p w14:paraId="669FEDDC" w14:textId="77777777" w:rsidR="006E5FB7" w:rsidRPr="00293CB9" w:rsidRDefault="006E5FB7" w:rsidP="00342986">
            <w:pPr>
              <w:ind w:firstLine="709"/>
              <w:jc w:val="both"/>
              <w:rPr>
                <w:rFonts w:ascii="Times New Roman" w:hAnsi="Times New Roman" w:cs="Times New Roman"/>
              </w:rPr>
            </w:pPr>
          </w:p>
        </w:tc>
      </w:tr>
      <w:tr w:rsidR="006E5FB7" w:rsidRPr="00293CB9" w14:paraId="682FF9E2" w14:textId="77777777" w:rsidTr="00342986">
        <w:trPr>
          <w:gridAfter w:val="1"/>
          <w:wAfter w:w="10" w:type="dxa"/>
          <w:trHeight w:val="368"/>
        </w:trPr>
        <w:tc>
          <w:tcPr>
            <w:tcW w:w="15338" w:type="dxa"/>
            <w:gridSpan w:val="12"/>
          </w:tcPr>
          <w:p w14:paraId="407BCB38" w14:textId="0B562A64" w:rsidR="006E5FB7" w:rsidRPr="00293CB9" w:rsidRDefault="006E5FB7" w:rsidP="00F06BBE">
            <w:pPr>
              <w:pStyle w:val="TableParagraph"/>
              <w:ind w:firstLine="709"/>
              <w:jc w:val="center"/>
              <w:rPr>
                <w:rFonts w:ascii="Times New Roman" w:hAnsi="Times New Roman" w:cs="Times New Roman"/>
                <w:lang w:val="ru-RU"/>
              </w:rPr>
            </w:pPr>
            <w:r w:rsidRPr="00293CB9">
              <w:rPr>
                <w:rFonts w:ascii="Times New Roman" w:hAnsi="Times New Roman" w:cs="Times New Roman"/>
                <w:lang w:val="ru-RU"/>
              </w:rPr>
              <w:t>3.</w:t>
            </w:r>
            <w:r>
              <w:rPr>
                <w:rFonts w:ascii="Times New Roman" w:hAnsi="Times New Roman" w:cs="Times New Roman"/>
                <w:lang w:val="ru-RU"/>
              </w:rPr>
              <w:t xml:space="preserve"> </w:t>
            </w:r>
            <w:r w:rsidRPr="00293CB9">
              <w:rPr>
                <w:rFonts w:ascii="Times New Roman" w:hAnsi="Times New Roman" w:cs="Times New Roman"/>
                <w:spacing w:val="-5"/>
                <w:lang w:val="ru-RU"/>
              </w:rPr>
              <w:t>П</w:t>
            </w:r>
            <w:r w:rsidRPr="00293CB9">
              <w:rPr>
                <w:rFonts w:ascii="Times New Roman" w:hAnsi="Times New Roman" w:cs="Times New Roman"/>
                <w:lang w:val="ru-RU"/>
              </w:rPr>
              <w:t xml:space="preserve">одготовка проекта </w:t>
            </w:r>
            <w:r w:rsidR="00F06BBE">
              <w:rPr>
                <w:rFonts w:ascii="Times New Roman" w:hAnsi="Times New Roman" w:cs="Times New Roman"/>
                <w:lang w:val="ru-RU"/>
              </w:rPr>
              <w:t xml:space="preserve">решения </w:t>
            </w:r>
            <w:r w:rsidR="00342986" w:rsidRPr="00342986">
              <w:rPr>
                <w:rFonts w:ascii="Times New Roman" w:eastAsia="Calibri" w:hAnsi="Times New Roman" w:cs="Times New Roman"/>
                <w:color w:val="000000" w:themeColor="text1"/>
                <w:lang w:val="ru-RU"/>
              </w:rPr>
              <w:t xml:space="preserve">уполномоченного </w:t>
            </w:r>
            <w:proofErr w:type="gramStart"/>
            <w:r w:rsidR="00342986" w:rsidRPr="00342986">
              <w:rPr>
                <w:rFonts w:ascii="Times New Roman" w:eastAsia="Calibri" w:hAnsi="Times New Roman" w:cs="Times New Roman"/>
                <w:color w:val="000000" w:themeColor="text1"/>
                <w:lang w:val="ru-RU"/>
              </w:rPr>
              <w:t xml:space="preserve">учреждения </w:t>
            </w:r>
            <w:r w:rsidRPr="00293CB9">
              <w:rPr>
                <w:rFonts w:ascii="Times New Roman" w:hAnsi="Times New Roman" w:cs="Times New Roman"/>
                <w:lang w:val="ru-RU"/>
              </w:rPr>
              <w:t>,</w:t>
            </w:r>
            <w:proofErr w:type="gramEnd"/>
            <w:r w:rsidRPr="00293CB9">
              <w:rPr>
                <w:rFonts w:ascii="Times New Roman" w:hAnsi="Times New Roman" w:cs="Times New Roman"/>
                <w:lang w:val="ru-RU"/>
              </w:rPr>
              <w:t xml:space="preserve"> подписание и регистрация результата предоставления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w:t>
            </w:r>
          </w:p>
        </w:tc>
      </w:tr>
      <w:tr w:rsidR="006E5FB7" w:rsidRPr="00293CB9" w14:paraId="7A600F0B" w14:textId="77777777" w:rsidTr="00342986">
        <w:trPr>
          <w:gridAfter w:val="1"/>
          <w:wAfter w:w="10" w:type="dxa"/>
          <w:trHeight w:val="20"/>
        </w:trPr>
        <w:tc>
          <w:tcPr>
            <w:tcW w:w="2587" w:type="dxa"/>
            <w:gridSpan w:val="2"/>
          </w:tcPr>
          <w:p w14:paraId="13924B70" w14:textId="4D011F52" w:rsidR="006E5FB7" w:rsidRPr="00293CB9" w:rsidRDefault="006E5FB7" w:rsidP="00342986">
            <w:pPr>
              <w:pStyle w:val="TableParagraph"/>
              <w:ind w:left="107" w:right="153"/>
              <w:jc w:val="both"/>
              <w:rPr>
                <w:rFonts w:ascii="Times New Roman" w:hAnsi="Times New Roman" w:cs="Times New Roman"/>
                <w:lang w:val="ru-RU"/>
              </w:rPr>
            </w:pPr>
            <w:r w:rsidRPr="00293CB9">
              <w:rPr>
                <w:rFonts w:ascii="Times New Roman" w:hAnsi="Times New Roman" w:cs="Times New Roman"/>
                <w:lang w:val="ru-RU"/>
              </w:rPr>
              <w:t>Получение</w:t>
            </w:r>
            <w:r>
              <w:rPr>
                <w:rFonts w:ascii="Times New Roman" w:hAnsi="Times New Roman" w:cs="Times New Roman"/>
                <w:lang w:val="ru-RU"/>
              </w:rPr>
              <w:t xml:space="preserve"> </w:t>
            </w:r>
            <w:r w:rsidRPr="00293CB9">
              <w:rPr>
                <w:rFonts w:ascii="Times New Roman" w:hAnsi="Times New Roman" w:cs="Times New Roman"/>
                <w:lang w:val="ru-RU"/>
              </w:rPr>
              <w:t xml:space="preserve">должностным </w:t>
            </w:r>
            <w:proofErr w:type="gramStart"/>
            <w:r w:rsidRPr="00293CB9">
              <w:rPr>
                <w:rFonts w:ascii="Times New Roman" w:hAnsi="Times New Roman" w:cs="Times New Roman"/>
                <w:lang w:val="ru-RU"/>
              </w:rPr>
              <w:t>лицом</w:t>
            </w:r>
            <w:r>
              <w:rPr>
                <w:rFonts w:ascii="Times New Roman" w:hAnsi="Times New Roman" w:cs="Times New Roman"/>
                <w:lang w:val="ru-RU"/>
              </w:rPr>
              <w:t xml:space="preserve"> </w:t>
            </w:r>
            <w:r w:rsidR="00342986" w:rsidRPr="00342986">
              <w:rPr>
                <w:rFonts w:ascii="Times New Roman" w:eastAsia="Calibri" w:hAnsi="Times New Roman" w:cs="Times New Roman"/>
                <w:color w:val="000000" w:themeColor="text1"/>
                <w:sz w:val="28"/>
                <w:szCs w:val="28"/>
                <w:lang w:val="ru-RU"/>
              </w:rPr>
              <w:t xml:space="preserve"> </w:t>
            </w:r>
            <w:r w:rsidR="00342986" w:rsidRPr="00342986">
              <w:rPr>
                <w:rFonts w:ascii="Times New Roman" w:eastAsia="Calibri" w:hAnsi="Times New Roman" w:cs="Times New Roman"/>
                <w:color w:val="000000" w:themeColor="text1"/>
                <w:lang w:val="ru-RU"/>
              </w:rPr>
              <w:t>уполномоченного</w:t>
            </w:r>
            <w:proofErr w:type="gramEnd"/>
            <w:r w:rsidR="00342986" w:rsidRPr="00342986">
              <w:rPr>
                <w:rFonts w:ascii="Times New Roman" w:eastAsia="Calibri" w:hAnsi="Times New Roman" w:cs="Times New Roman"/>
                <w:color w:val="000000" w:themeColor="text1"/>
                <w:lang w:val="ru-RU"/>
              </w:rPr>
              <w:t xml:space="preserve"> учреждения </w:t>
            </w:r>
            <w:r w:rsidRPr="00293CB9">
              <w:rPr>
                <w:rFonts w:ascii="Times New Roman" w:hAnsi="Times New Roman" w:cs="Times New Roman"/>
                <w:lang w:val="ru-RU"/>
              </w:rPr>
              <w:t>сформированного в</w:t>
            </w:r>
            <w:r>
              <w:rPr>
                <w:rFonts w:ascii="Times New Roman" w:hAnsi="Times New Roman" w:cs="Times New Roman"/>
                <w:lang w:val="ru-RU"/>
              </w:rPr>
              <w:t xml:space="preserve"> </w:t>
            </w:r>
            <w:r w:rsidRPr="00293CB9">
              <w:rPr>
                <w:rFonts w:ascii="Times New Roman" w:hAnsi="Times New Roman" w:cs="Times New Roman"/>
                <w:lang w:val="ru-RU"/>
              </w:rPr>
              <w:t>соответствии с</w:t>
            </w:r>
            <w:r>
              <w:rPr>
                <w:rFonts w:ascii="Times New Roman" w:hAnsi="Times New Roman" w:cs="Times New Roman"/>
                <w:lang w:val="ru-RU"/>
              </w:rPr>
              <w:t xml:space="preserve"> </w:t>
            </w:r>
            <w:r w:rsidRPr="00293CB9">
              <w:rPr>
                <w:rFonts w:ascii="Times New Roman" w:hAnsi="Times New Roman" w:cs="Times New Roman"/>
                <w:lang w:val="ru-RU"/>
              </w:rPr>
              <w:t>пунктами</w:t>
            </w:r>
            <w:r>
              <w:rPr>
                <w:rFonts w:ascii="Times New Roman" w:hAnsi="Times New Roman" w:cs="Times New Roman"/>
                <w:lang w:val="ru-RU"/>
              </w:rPr>
              <w:t xml:space="preserve"> </w:t>
            </w:r>
            <w:r w:rsidRPr="00293CB9">
              <w:rPr>
                <w:rFonts w:ascii="Times New Roman" w:hAnsi="Times New Roman" w:cs="Times New Roman"/>
                <w:lang w:val="ru-RU"/>
              </w:rPr>
              <w:t>2.8,</w:t>
            </w:r>
            <w:r>
              <w:rPr>
                <w:rFonts w:ascii="Times New Roman" w:hAnsi="Times New Roman" w:cs="Times New Roman"/>
                <w:lang w:val="ru-RU"/>
              </w:rPr>
              <w:t xml:space="preserve"> </w:t>
            </w:r>
            <w:r w:rsidRPr="00293CB9">
              <w:rPr>
                <w:rFonts w:ascii="Times New Roman" w:hAnsi="Times New Roman" w:cs="Times New Roman"/>
                <w:lang w:val="ru-RU"/>
              </w:rPr>
              <w:t>2.9,</w:t>
            </w:r>
            <w:r>
              <w:rPr>
                <w:rFonts w:ascii="Times New Roman" w:hAnsi="Times New Roman" w:cs="Times New Roman"/>
                <w:lang w:val="ru-RU"/>
              </w:rPr>
              <w:t xml:space="preserve"> </w:t>
            </w:r>
            <w:r w:rsidRPr="00293CB9">
              <w:rPr>
                <w:rFonts w:ascii="Times New Roman" w:hAnsi="Times New Roman" w:cs="Times New Roman"/>
                <w:lang w:val="ru-RU"/>
              </w:rPr>
              <w:t>2.9.1 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lang w:val="ru-RU"/>
              </w:rPr>
              <w:t>дминистративного</w:t>
            </w:r>
            <w:r>
              <w:rPr>
                <w:rFonts w:ascii="Times New Roman" w:hAnsi="Times New Roman" w:cs="Times New Roman"/>
                <w:lang w:val="ru-RU"/>
              </w:rPr>
              <w:t xml:space="preserve"> </w:t>
            </w:r>
            <w:r w:rsidRPr="00293CB9">
              <w:rPr>
                <w:rFonts w:ascii="Times New Roman" w:hAnsi="Times New Roman" w:cs="Times New Roman"/>
                <w:lang w:val="ru-RU"/>
              </w:rPr>
              <w:t>регламента</w:t>
            </w:r>
            <w:r>
              <w:rPr>
                <w:rFonts w:ascii="Times New Roman" w:hAnsi="Times New Roman" w:cs="Times New Roman"/>
                <w:lang w:val="ru-RU"/>
              </w:rPr>
              <w:t xml:space="preserve"> </w:t>
            </w:r>
            <w:r w:rsidRPr="00293CB9">
              <w:rPr>
                <w:rFonts w:ascii="Times New Roman" w:hAnsi="Times New Roman" w:cs="Times New Roman"/>
                <w:lang w:val="ru-RU"/>
              </w:rPr>
              <w:t>пакета</w:t>
            </w:r>
            <w:r>
              <w:rPr>
                <w:rFonts w:ascii="Times New Roman" w:hAnsi="Times New Roman" w:cs="Times New Roman"/>
                <w:lang w:val="ru-RU"/>
              </w:rPr>
              <w:t xml:space="preserve"> </w:t>
            </w:r>
            <w:r w:rsidRPr="00293CB9">
              <w:rPr>
                <w:rFonts w:ascii="Times New Roman" w:hAnsi="Times New Roman" w:cs="Times New Roman"/>
                <w:lang w:val="ru-RU"/>
              </w:rPr>
              <w:t>документов</w:t>
            </w:r>
          </w:p>
        </w:tc>
        <w:tc>
          <w:tcPr>
            <w:tcW w:w="3078" w:type="dxa"/>
            <w:gridSpan w:val="3"/>
          </w:tcPr>
          <w:p w14:paraId="6E64D696" w14:textId="215D218B" w:rsidR="006E5FB7" w:rsidRPr="00293CB9" w:rsidRDefault="006E5FB7" w:rsidP="00342986">
            <w:pPr>
              <w:pStyle w:val="TableParagraph"/>
              <w:ind w:left="141" w:right="166"/>
              <w:jc w:val="both"/>
              <w:rPr>
                <w:rFonts w:ascii="Times New Roman" w:hAnsi="Times New Roman" w:cs="Times New Roman"/>
                <w:lang w:val="ru-RU"/>
              </w:rPr>
            </w:pPr>
            <w:r w:rsidRPr="00293CB9">
              <w:rPr>
                <w:rFonts w:ascii="Times New Roman" w:hAnsi="Times New Roman" w:cs="Times New Roman"/>
                <w:lang w:val="ru-RU"/>
              </w:rPr>
              <w:t>Подготовка проекта 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w:t>
            </w:r>
            <w:r w:rsidR="0026088B">
              <w:rPr>
                <w:rFonts w:ascii="Times New Roman" w:hAnsi="Times New Roman" w:cs="Times New Roman"/>
                <w:lang w:val="ru-RU"/>
              </w:rPr>
              <w:t xml:space="preserve">муниципальной </w:t>
            </w:r>
            <w:r>
              <w:rPr>
                <w:rFonts w:ascii="Times New Roman" w:hAnsi="Times New Roman" w:cs="Times New Roman"/>
                <w:lang w:val="ru-RU"/>
              </w:rPr>
              <w:t>услуги</w:t>
            </w:r>
          </w:p>
          <w:p w14:paraId="2D891C99" w14:textId="77777777" w:rsidR="006E5FB7" w:rsidRPr="00293CB9" w:rsidRDefault="006E5FB7" w:rsidP="00342986">
            <w:pPr>
              <w:pStyle w:val="TableParagraph"/>
              <w:ind w:left="141" w:right="166" w:firstLine="709"/>
              <w:jc w:val="both"/>
              <w:rPr>
                <w:rFonts w:ascii="Times New Roman" w:hAnsi="Times New Roman" w:cs="Times New Roman"/>
                <w:lang w:val="ru-RU"/>
              </w:rPr>
            </w:pPr>
          </w:p>
        </w:tc>
        <w:tc>
          <w:tcPr>
            <w:tcW w:w="1701" w:type="dxa"/>
          </w:tcPr>
          <w:p w14:paraId="001AE6D6" w14:textId="77777777" w:rsidR="006E5FB7" w:rsidRPr="00293CB9" w:rsidRDefault="006E5FB7" w:rsidP="00342986">
            <w:pPr>
              <w:pStyle w:val="TableParagraph"/>
              <w:ind w:left="143"/>
              <w:jc w:val="both"/>
              <w:rPr>
                <w:rFonts w:ascii="Times New Roman" w:hAnsi="Times New Roman" w:cs="Times New Roman"/>
              </w:rPr>
            </w:pPr>
            <w:r w:rsidRPr="00293CB9">
              <w:rPr>
                <w:rFonts w:ascii="Times New Roman" w:hAnsi="Times New Roman" w:cs="Times New Roman"/>
              </w:rPr>
              <w:t>7</w:t>
            </w:r>
            <w:r>
              <w:rPr>
                <w:rFonts w:ascii="Times New Roman" w:hAnsi="Times New Roman" w:cs="Times New Roman"/>
                <w:lang w:val="ru-RU"/>
              </w:rPr>
              <w:t xml:space="preserve"> </w:t>
            </w:r>
            <w:proofErr w:type="spellStart"/>
            <w:r w:rsidRPr="00293CB9">
              <w:rPr>
                <w:rFonts w:ascii="Times New Roman" w:hAnsi="Times New Roman" w:cs="Times New Roman"/>
              </w:rPr>
              <w:t>календарных</w:t>
            </w:r>
            <w:proofErr w:type="spellEnd"/>
            <w:r>
              <w:rPr>
                <w:rFonts w:ascii="Times New Roman" w:hAnsi="Times New Roman" w:cs="Times New Roman"/>
                <w:lang w:val="ru-RU"/>
              </w:rPr>
              <w:t xml:space="preserve"> </w:t>
            </w:r>
            <w:proofErr w:type="spellStart"/>
            <w:r w:rsidRPr="00293CB9">
              <w:rPr>
                <w:rFonts w:ascii="Times New Roman" w:hAnsi="Times New Roman" w:cs="Times New Roman"/>
              </w:rPr>
              <w:t>дней</w:t>
            </w:r>
            <w:proofErr w:type="spellEnd"/>
          </w:p>
        </w:tc>
        <w:tc>
          <w:tcPr>
            <w:tcW w:w="2839" w:type="dxa"/>
            <w:gridSpan w:val="4"/>
          </w:tcPr>
          <w:p w14:paraId="23165DA3" w14:textId="2D03EA7A" w:rsidR="006E5FB7" w:rsidRPr="00293CB9" w:rsidRDefault="006E5FB7" w:rsidP="00342986">
            <w:pPr>
              <w:pStyle w:val="TableParagraph"/>
              <w:ind w:left="116" w:right="85"/>
              <w:jc w:val="both"/>
              <w:rPr>
                <w:rFonts w:ascii="Times New Roman" w:hAnsi="Times New Roman" w:cs="Times New Roman"/>
                <w:lang w:val="ru-RU"/>
              </w:rPr>
            </w:pPr>
            <w:r w:rsidRPr="00293CB9">
              <w:rPr>
                <w:rFonts w:ascii="Times New Roman" w:hAnsi="Times New Roman" w:cs="Times New Roman"/>
                <w:lang w:val="ru-RU"/>
              </w:rPr>
              <w:t xml:space="preserve">Должностное </w:t>
            </w:r>
            <w:proofErr w:type="gramStart"/>
            <w:r w:rsidRPr="00293CB9">
              <w:rPr>
                <w:rFonts w:ascii="Times New Roman" w:hAnsi="Times New Roman" w:cs="Times New Roman"/>
                <w:lang w:val="ru-RU"/>
              </w:rPr>
              <w:t>лицо</w:t>
            </w:r>
            <w:r>
              <w:rPr>
                <w:rFonts w:ascii="Times New Roman" w:hAnsi="Times New Roman" w:cs="Times New Roman"/>
                <w:lang w:val="ru-RU"/>
              </w:rPr>
              <w:t xml:space="preserve"> </w:t>
            </w:r>
            <w:r w:rsidR="00342986" w:rsidRPr="00342986">
              <w:rPr>
                <w:rFonts w:ascii="Times New Roman" w:eastAsia="Calibri" w:hAnsi="Times New Roman" w:cs="Times New Roman"/>
                <w:color w:val="000000" w:themeColor="text1"/>
                <w:sz w:val="28"/>
                <w:szCs w:val="28"/>
                <w:lang w:val="ru-RU"/>
              </w:rPr>
              <w:t xml:space="preserve"> </w:t>
            </w:r>
            <w:r w:rsidR="00342986" w:rsidRPr="00342986">
              <w:rPr>
                <w:rFonts w:ascii="Times New Roman" w:eastAsia="Calibri" w:hAnsi="Times New Roman" w:cs="Times New Roman"/>
                <w:color w:val="000000" w:themeColor="text1"/>
                <w:lang w:val="ru-RU"/>
              </w:rPr>
              <w:t>уполномоченного</w:t>
            </w:r>
            <w:proofErr w:type="gramEnd"/>
            <w:r w:rsidR="00342986" w:rsidRPr="00342986">
              <w:rPr>
                <w:rFonts w:ascii="Times New Roman" w:eastAsia="Calibri" w:hAnsi="Times New Roman" w:cs="Times New Roman"/>
                <w:color w:val="000000" w:themeColor="text1"/>
                <w:lang w:val="ru-RU"/>
              </w:rPr>
              <w:t xml:space="preserve"> учреждения</w:t>
            </w:r>
          </w:p>
        </w:tc>
        <w:tc>
          <w:tcPr>
            <w:tcW w:w="2123" w:type="dxa"/>
          </w:tcPr>
          <w:p w14:paraId="2C12EB0B" w14:textId="08A07AD1" w:rsidR="006E5FB7" w:rsidRPr="00293CB9" w:rsidRDefault="006E5FB7" w:rsidP="00342986">
            <w:pPr>
              <w:pStyle w:val="TableParagraph"/>
              <w:ind w:left="102" w:right="364"/>
              <w:jc w:val="both"/>
              <w:rPr>
                <w:rFonts w:ascii="Times New Roman" w:hAnsi="Times New Roman" w:cs="Times New Roman"/>
                <w:lang w:val="ru-RU"/>
              </w:rPr>
            </w:pPr>
            <w:r w:rsidRPr="00293CB9">
              <w:rPr>
                <w:rFonts w:ascii="Times New Roman" w:hAnsi="Times New Roman" w:cs="Times New Roman"/>
                <w:lang w:val="ru-RU"/>
              </w:rPr>
              <w:t>Наличие</w:t>
            </w:r>
            <w:r>
              <w:rPr>
                <w:rFonts w:ascii="Times New Roman" w:hAnsi="Times New Roman" w:cs="Times New Roman"/>
                <w:lang w:val="ru-RU"/>
              </w:rPr>
              <w:t xml:space="preserve"> </w:t>
            </w:r>
            <w:r w:rsidRPr="00293CB9">
              <w:rPr>
                <w:rFonts w:ascii="Times New Roman" w:hAnsi="Times New Roman" w:cs="Times New Roman"/>
                <w:lang w:val="ru-RU"/>
              </w:rPr>
              <w:t>(отсутствие)</w:t>
            </w:r>
            <w:r>
              <w:rPr>
                <w:rFonts w:ascii="Times New Roman" w:hAnsi="Times New Roman" w:cs="Times New Roman"/>
                <w:lang w:val="ru-RU"/>
              </w:rPr>
              <w:t xml:space="preserve"> </w:t>
            </w:r>
            <w:r w:rsidRPr="00293CB9">
              <w:rPr>
                <w:rFonts w:ascii="Times New Roman" w:hAnsi="Times New Roman" w:cs="Times New Roman"/>
                <w:lang w:val="ru-RU"/>
              </w:rPr>
              <w:t>предусмотренных</w:t>
            </w:r>
            <w:r>
              <w:rPr>
                <w:rFonts w:ascii="Times New Roman" w:hAnsi="Times New Roman" w:cs="Times New Roman"/>
                <w:lang w:val="ru-RU"/>
              </w:rPr>
              <w:t xml:space="preserve"> </w:t>
            </w:r>
            <w:r w:rsidRPr="00293CB9">
              <w:rPr>
                <w:rFonts w:ascii="Times New Roman" w:hAnsi="Times New Roman" w:cs="Times New Roman"/>
                <w:lang w:val="ru-RU"/>
              </w:rPr>
              <w:t>пунктом 2.16</w:t>
            </w:r>
            <w:r>
              <w:rPr>
                <w:rFonts w:ascii="Times New Roman" w:hAnsi="Times New Roman" w:cs="Times New Roman"/>
                <w:lang w:val="ru-RU"/>
              </w:rPr>
              <w:t xml:space="preserve"> </w:t>
            </w:r>
            <w:r w:rsidRPr="00293CB9">
              <w:rPr>
                <w:rFonts w:ascii="Times New Roman" w:hAnsi="Times New Roman" w:cs="Times New Roman"/>
                <w:lang w:val="ru-RU"/>
              </w:rPr>
              <w:t>настоящего</w:t>
            </w:r>
            <w:r>
              <w:rPr>
                <w:rFonts w:ascii="Times New Roman" w:hAnsi="Times New Roman" w:cs="Times New Roman"/>
                <w:lang w:val="ru-RU"/>
              </w:rPr>
              <w:t xml:space="preserve"> </w:t>
            </w:r>
            <w:r w:rsidR="00342986">
              <w:rPr>
                <w:rFonts w:ascii="Times New Roman" w:hAnsi="Times New Roman" w:cs="Times New Roman"/>
                <w:lang w:val="ru-RU"/>
              </w:rPr>
              <w:t>а</w:t>
            </w:r>
            <w:r w:rsidRPr="00293CB9">
              <w:rPr>
                <w:rFonts w:ascii="Times New Roman" w:hAnsi="Times New Roman" w:cs="Times New Roman"/>
                <w:lang w:val="ru-RU"/>
              </w:rPr>
              <w:t>дминистративного</w:t>
            </w:r>
            <w:r>
              <w:rPr>
                <w:rFonts w:ascii="Times New Roman" w:hAnsi="Times New Roman" w:cs="Times New Roman"/>
                <w:lang w:val="ru-RU"/>
              </w:rPr>
              <w:t xml:space="preserve"> </w:t>
            </w:r>
            <w:r w:rsidRPr="00293CB9">
              <w:rPr>
                <w:rFonts w:ascii="Times New Roman" w:hAnsi="Times New Roman" w:cs="Times New Roman"/>
                <w:lang w:val="ru-RU"/>
              </w:rPr>
              <w:t>регламента</w:t>
            </w:r>
            <w:r>
              <w:rPr>
                <w:rFonts w:ascii="Times New Roman" w:hAnsi="Times New Roman" w:cs="Times New Roman"/>
                <w:lang w:val="ru-RU"/>
              </w:rPr>
              <w:t xml:space="preserve"> </w:t>
            </w:r>
            <w:r w:rsidRPr="00293CB9">
              <w:rPr>
                <w:rFonts w:ascii="Times New Roman" w:hAnsi="Times New Roman" w:cs="Times New Roman"/>
                <w:lang w:val="ru-RU"/>
              </w:rPr>
              <w:t>оснований</w:t>
            </w:r>
            <w:r>
              <w:rPr>
                <w:rFonts w:ascii="Times New Roman" w:hAnsi="Times New Roman" w:cs="Times New Roman"/>
                <w:lang w:val="ru-RU"/>
              </w:rPr>
              <w:t xml:space="preserve"> </w:t>
            </w:r>
            <w:r w:rsidRPr="00293CB9">
              <w:rPr>
                <w:rFonts w:ascii="Times New Roman" w:hAnsi="Times New Roman" w:cs="Times New Roman"/>
                <w:lang w:val="ru-RU"/>
              </w:rPr>
              <w:t>для отказа в</w:t>
            </w:r>
            <w:r>
              <w:rPr>
                <w:rFonts w:ascii="Times New Roman" w:hAnsi="Times New Roman" w:cs="Times New Roman"/>
                <w:lang w:val="ru-RU"/>
              </w:rPr>
              <w:t xml:space="preserve"> </w:t>
            </w:r>
            <w:r w:rsidRPr="00293CB9">
              <w:rPr>
                <w:rFonts w:ascii="Times New Roman" w:hAnsi="Times New Roman" w:cs="Times New Roman"/>
                <w:lang w:val="ru-RU"/>
              </w:rPr>
              <w:t>предоставлении</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p>
        </w:tc>
        <w:tc>
          <w:tcPr>
            <w:tcW w:w="3010" w:type="dxa"/>
          </w:tcPr>
          <w:p w14:paraId="6CCFC907" w14:textId="77777777" w:rsidR="006E5FB7" w:rsidRPr="00293CB9" w:rsidRDefault="006E5FB7" w:rsidP="00342986">
            <w:pPr>
              <w:pStyle w:val="TableParagraph"/>
              <w:ind w:left="145" w:right="189"/>
              <w:jc w:val="both"/>
              <w:rPr>
                <w:rFonts w:ascii="Times New Roman" w:hAnsi="Times New Roman" w:cs="Times New Roman"/>
                <w:lang w:val="ru-RU"/>
              </w:rPr>
            </w:pPr>
            <w:r w:rsidRPr="00342986">
              <w:rPr>
                <w:rFonts w:ascii="Times New Roman" w:hAnsi="Times New Roman" w:cs="Times New Roman"/>
                <w:lang w:val="ru-RU"/>
              </w:rPr>
              <w:t>Про</w:t>
            </w:r>
            <w:r w:rsidRPr="00293CB9">
              <w:rPr>
                <w:rFonts w:ascii="Times New Roman" w:hAnsi="Times New Roman" w:cs="Times New Roman"/>
                <w:lang w:val="ru-RU"/>
              </w:rPr>
              <w:t xml:space="preserve">ект мотивированного письма об отказе в предоставлении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или проект приказа</w:t>
            </w:r>
            <w:r>
              <w:rPr>
                <w:rFonts w:ascii="Times New Roman" w:hAnsi="Times New Roman" w:cs="Times New Roman"/>
                <w:lang w:val="ru-RU"/>
              </w:rPr>
              <w:t xml:space="preserve"> </w:t>
            </w:r>
            <w:r w:rsidRPr="00293CB9">
              <w:rPr>
                <w:rFonts w:ascii="Times New Roman" w:hAnsi="Times New Roman" w:cs="Times New Roman"/>
                <w:lang w:val="ru-RU"/>
              </w:rPr>
              <w:t xml:space="preserve">о предоставлении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w:t>
            </w:r>
          </w:p>
        </w:tc>
      </w:tr>
      <w:tr w:rsidR="006E5FB7" w:rsidRPr="00293CB9" w14:paraId="351244E7" w14:textId="77777777" w:rsidTr="00342986">
        <w:trPr>
          <w:gridAfter w:val="1"/>
          <w:wAfter w:w="10" w:type="dxa"/>
          <w:trHeight w:val="2092"/>
        </w:trPr>
        <w:tc>
          <w:tcPr>
            <w:tcW w:w="2629" w:type="dxa"/>
            <w:gridSpan w:val="3"/>
            <w:vMerge w:val="restart"/>
            <w:tcBorders>
              <w:top w:val="nil"/>
            </w:tcBorders>
          </w:tcPr>
          <w:p w14:paraId="522E22CA" w14:textId="77777777" w:rsidR="006E5FB7" w:rsidRPr="00293CB9" w:rsidRDefault="006E5FB7" w:rsidP="00802BA5">
            <w:pPr>
              <w:ind w:firstLine="709"/>
              <w:rPr>
                <w:rFonts w:ascii="Times New Roman" w:hAnsi="Times New Roman" w:cs="Times New Roman"/>
                <w:lang w:val="ru-RU"/>
              </w:rPr>
            </w:pPr>
          </w:p>
        </w:tc>
        <w:tc>
          <w:tcPr>
            <w:tcW w:w="2753" w:type="dxa"/>
          </w:tcPr>
          <w:p w14:paraId="4EF97AB8" w14:textId="77777777" w:rsidR="006E5FB7" w:rsidRPr="000A4997" w:rsidRDefault="006E5FB7" w:rsidP="00F06BBE">
            <w:pPr>
              <w:pStyle w:val="TableParagraph"/>
              <w:ind w:left="99" w:right="77"/>
              <w:jc w:val="both"/>
              <w:rPr>
                <w:rFonts w:ascii="Times New Roman" w:hAnsi="Times New Roman" w:cs="Times New Roman"/>
                <w:lang w:val="ru-RU"/>
              </w:rPr>
            </w:pPr>
            <w:r w:rsidRPr="000A4997">
              <w:rPr>
                <w:rFonts w:ascii="Times New Roman" w:hAnsi="Times New Roman" w:cs="Times New Roman"/>
                <w:lang w:val="ru-RU"/>
              </w:rPr>
              <w:t>Рассмотрение</w:t>
            </w:r>
            <w:r>
              <w:rPr>
                <w:rFonts w:ascii="Times New Roman" w:hAnsi="Times New Roman" w:cs="Times New Roman"/>
                <w:lang w:val="ru-RU"/>
              </w:rPr>
              <w:t xml:space="preserve"> </w:t>
            </w:r>
            <w:r w:rsidRPr="000A4997">
              <w:rPr>
                <w:rFonts w:ascii="Times New Roman" w:hAnsi="Times New Roman" w:cs="Times New Roman"/>
                <w:lang w:val="ru-RU"/>
              </w:rPr>
              <w:t>и подписание</w:t>
            </w:r>
            <w:r>
              <w:rPr>
                <w:rFonts w:ascii="Times New Roman" w:hAnsi="Times New Roman" w:cs="Times New Roman"/>
                <w:lang w:val="ru-RU"/>
              </w:rPr>
              <w:t xml:space="preserve"> </w:t>
            </w:r>
            <w:r w:rsidRPr="000A4997">
              <w:rPr>
                <w:rFonts w:ascii="Times New Roman" w:hAnsi="Times New Roman" w:cs="Times New Roman"/>
                <w:lang w:val="ru-RU"/>
              </w:rPr>
              <w:t>результата</w:t>
            </w:r>
            <w:r>
              <w:rPr>
                <w:rFonts w:ascii="Times New Roman" w:hAnsi="Times New Roman" w:cs="Times New Roman"/>
                <w:lang w:val="ru-RU"/>
              </w:rPr>
              <w:t xml:space="preserve"> </w:t>
            </w:r>
            <w:r w:rsidRPr="000A4997">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0A4997">
              <w:rPr>
                <w:rFonts w:ascii="Times New Roman" w:hAnsi="Times New Roman" w:cs="Times New Roman"/>
                <w:lang w:val="ru-RU"/>
              </w:rPr>
              <w:t>услуги</w:t>
            </w:r>
            <w:r>
              <w:rPr>
                <w:rFonts w:ascii="Times New Roman" w:hAnsi="Times New Roman" w:cs="Times New Roman"/>
                <w:lang w:val="ru-RU"/>
              </w:rPr>
              <w:t xml:space="preserve"> </w:t>
            </w:r>
            <w:r w:rsidRPr="000A4997">
              <w:rPr>
                <w:rFonts w:ascii="Times New Roman" w:hAnsi="Times New Roman" w:cs="Times New Roman"/>
                <w:lang w:val="ru-RU"/>
              </w:rPr>
              <w:t>на</w:t>
            </w:r>
            <w:r>
              <w:rPr>
                <w:rFonts w:ascii="Times New Roman" w:hAnsi="Times New Roman" w:cs="Times New Roman"/>
                <w:lang w:val="ru-RU"/>
              </w:rPr>
              <w:t xml:space="preserve"> </w:t>
            </w:r>
            <w:r w:rsidRPr="000A4997">
              <w:rPr>
                <w:rFonts w:ascii="Times New Roman" w:hAnsi="Times New Roman" w:cs="Times New Roman"/>
                <w:lang w:val="ru-RU"/>
              </w:rPr>
              <w:t>бумажном</w:t>
            </w:r>
            <w:r>
              <w:rPr>
                <w:rFonts w:ascii="Times New Roman" w:hAnsi="Times New Roman" w:cs="Times New Roman"/>
                <w:lang w:val="ru-RU"/>
              </w:rPr>
              <w:t xml:space="preserve"> </w:t>
            </w:r>
            <w:r w:rsidRPr="000A4997">
              <w:rPr>
                <w:rFonts w:ascii="Times New Roman" w:hAnsi="Times New Roman" w:cs="Times New Roman"/>
                <w:lang w:val="ru-RU"/>
              </w:rPr>
              <w:t>носителе</w:t>
            </w:r>
            <w:r>
              <w:rPr>
                <w:rFonts w:ascii="Times New Roman" w:hAnsi="Times New Roman" w:cs="Times New Roman"/>
                <w:lang w:val="ru-RU"/>
              </w:rPr>
              <w:t xml:space="preserve"> </w:t>
            </w:r>
            <w:r w:rsidRPr="000A4997">
              <w:rPr>
                <w:rFonts w:ascii="Times New Roman" w:hAnsi="Times New Roman" w:cs="Times New Roman"/>
                <w:lang w:val="ru-RU"/>
              </w:rPr>
              <w:t>и</w:t>
            </w:r>
            <w:r>
              <w:rPr>
                <w:rFonts w:ascii="Times New Roman" w:hAnsi="Times New Roman" w:cs="Times New Roman"/>
                <w:lang w:val="ru-RU"/>
              </w:rPr>
              <w:t xml:space="preserve"> </w:t>
            </w:r>
            <w:r w:rsidRPr="000A4997">
              <w:rPr>
                <w:rFonts w:ascii="Times New Roman" w:hAnsi="Times New Roman" w:cs="Times New Roman"/>
                <w:lang w:val="ru-RU"/>
              </w:rPr>
              <w:t>(или)</w:t>
            </w:r>
            <w:r>
              <w:rPr>
                <w:rFonts w:ascii="Times New Roman" w:hAnsi="Times New Roman" w:cs="Times New Roman"/>
                <w:lang w:val="ru-RU"/>
              </w:rPr>
              <w:t xml:space="preserve"> </w:t>
            </w:r>
            <w:r w:rsidRPr="000A4997">
              <w:rPr>
                <w:rFonts w:ascii="Times New Roman" w:hAnsi="Times New Roman" w:cs="Times New Roman"/>
                <w:lang w:val="ru-RU"/>
              </w:rPr>
              <w:t>усиленной</w:t>
            </w:r>
            <w:r>
              <w:rPr>
                <w:rFonts w:ascii="Times New Roman" w:hAnsi="Times New Roman" w:cs="Times New Roman"/>
                <w:lang w:val="ru-RU"/>
              </w:rPr>
              <w:t xml:space="preserve"> </w:t>
            </w:r>
            <w:r w:rsidRPr="000A4997">
              <w:rPr>
                <w:rFonts w:ascii="Times New Roman" w:hAnsi="Times New Roman" w:cs="Times New Roman"/>
                <w:lang w:val="ru-RU"/>
              </w:rPr>
              <w:t>квалифицированной</w:t>
            </w:r>
            <w:r>
              <w:rPr>
                <w:rFonts w:ascii="Times New Roman" w:hAnsi="Times New Roman" w:cs="Times New Roman"/>
                <w:lang w:val="ru-RU"/>
              </w:rPr>
              <w:t xml:space="preserve"> </w:t>
            </w:r>
            <w:r w:rsidRPr="000A4997">
              <w:rPr>
                <w:rFonts w:ascii="Times New Roman" w:hAnsi="Times New Roman" w:cs="Times New Roman"/>
                <w:lang w:val="ru-RU"/>
              </w:rPr>
              <w:t>электронной</w:t>
            </w:r>
            <w:r>
              <w:rPr>
                <w:rFonts w:ascii="Times New Roman" w:hAnsi="Times New Roman" w:cs="Times New Roman"/>
                <w:lang w:val="ru-RU"/>
              </w:rPr>
              <w:t xml:space="preserve"> </w:t>
            </w:r>
            <w:r w:rsidRPr="000A4997">
              <w:rPr>
                <w:rFonts w:ascii="Times New Roman" w:hAnsi="Times New Roman" w:cs="Times New Roman"/>
                <w:lang w:val="ru-RU"/>
              </w:rPr>
              <w:t>подписью</w:t>
            </w:r>
          </w:p>
        </w:tc>
        <w:tc>
          <w:tcPr>
            <w:tcW w:w="2377" w:type="dxa"/>
            <w:gridSpan w:val="3"/>
          </w:tcPr>
          <w:p w14:paraId="53E5CECB" w14:textId="719DEA6E" w:rsidR="006E5FB7" w:rsidRPr="00293CB9" w:rsidRDefault="00F06BBE" w:rsidP="00F06BBE">
            <w:pPr>
              <w:pStyle w:val="TableParagraph"/>
              <w:jc w:val="both"/>
              <w:rPr>
                <w:rFonts w:ascii="Times New Roman" w:hAnsi="Times New Roman" w:cs="Times New Roman"/>
              </w:rPr>
            </w:pPr>
            <w:r>
              <w:rPr>
                <w:rFonts w:ascii="Times New Roman" w:hAnsi="Times New Roman" w:cs="Times New Roman"/>
                <w:lang w:val="ru-RU"/>
              </w:rPr>
              <w:t xml:space="preserve"> </w:t>
            </w:r>
            <w:r w:rsidR="006E5FB7" w:rsidRPr="00293CB9">
              <w:rPr>
                <w:rFonts w:ascii="Times New Roman" w:hAnsi="Times New Roman" w:cs="Times New Roman"/>
              </w:rPr>
              <w:t>1</w:t>
            </w:r>
            <w:r w:rsidR="006E5FB7">
              <w:rPr>
                <w:rFonts w:ascii="Times New Roman" w:hAnsi="Times New Roman" w:cs="Times New Roman"/>
                <w:lang w:val="ru-RU"/>
              </w:rPr>
              <w:t xml:space="preserve"> </w:t>
            </w:r>
            <w:proofErr w:type="spellStart"/>
            <w:r w:rsidR="006E5FB7" w:rsidRPr="000A65DE">
              <w:rPr>
                <w:rFonts w:ascii="Times New Roman" w:hAnsi="Times New Roman" w:cs="Times New Roman"/>
              </w:rPr>
              <w:t>рабочий</w:t>
            </w:r>
            <w:proofErr w:type="spellEnd"/>
            <w:r w:rsidR="006E5FB7" w:rsidRPr="000A65DE">
              <w:rPr>
                <w:rFonts w:ascii="Times New Roman" w:hAnsi="Times New Roman" w:cs="Times New Roman"/>
                <w:lang w:val="ru-RU"/>
              </w:rPr>
              <w:t xml:space="preserve"> </w:t>
            </w:r>
            <w:proofErr w:type="spellStart"/>
            <w:r w:rsidR="006E5FB7" w:rsidRPr="000A65DE">
              <w:rPr>
                <w:rFonts w:ascii="Times New Roman" w:hAnsi="Times New Roman" w:cs="Times New Roman"/>
              </w:rPr>
              <w:t>день</w:t>
            </w:r>
            <w:proofErr w:type="spellEnd"/>
          </w:p>
        </w:tc>
        <w:tc>
          <w:tcPr>
            <w:tcW w:w="2439" w:type="dxa"/>
            <w:gridSpan w:val="2"/>
          </w:tcPr>
          <w:p w14:paraId="323B1571" w14:textId="084A37EC" w:rsidR="006E5FB7" w:rsidRPr="00293CB9" w:rsidRDefault="006E5FB7" w:rsidP="00F06BBE">
            <w:pPr>
              <w:pStyle w:val="TableParagraph"/>
              <w:ind w:left="90"/>
              <w:jc w:val="both"/>
              <w:rPr>
                <w:rFonts w:ascii="Times New Roman" w:hAnsi="Times New Roman" w:cs="Times New Roman"/>
                <w:lang w:val="ru-RU"/>
              </w:rPr>
            </w:pPr>
            <w:proofErr w:type="gramStart"/>
            <w:r w:rsidRPr="00293CB9">
              <w:rPr>
                <w:rFonts w:ascii="Times New Roman" w:hAnsi="Times New Roman" w:cs="Times New Roman"/>
                <w:lang w:val="ru-RU"/>
              </w:rPr>
              <w:t>Должностное</w:t>
            </w:r>
            <w:r>
              <w:rPr>
                <w:rFonts w:ascii="Times New Roman" w:hAnsi="Times New Roman" w:cs="Times New Roman"/>
                <w:lang w:val="ru-RU"/>
              </w:rPr>
              <w:t xml:space="preserve"> </w:t>
            </w:r>
            <w:r w:rsidR="00F06BBE" w:rsidRPr="00F06BBE">
              <w:rPr>
                <w:rFonts w:ascii="Times New Roman" w:eastAsia="Calibri" w:hAnsi="Times New Roman" w:cs="Times New Roman"/>
                <w:color w:val="000000" w:themeColor="text1"/>
                <w:sz w:val="28"/>
                <w:szCs w:val="28"/>
                <w:lang w:val="ru-RU"/>
              </w:rPr>
              <w:t xml:space="preserve"> </w:t>
            </w:r>
            <w:r w:rsidR="00F06BBE" w:rsidRPr="00F06BBE">
              <w:rPr>
                <w:rFonts w:ascii="Times New Roman" w:eastAsia="Calibri" w:hAnsi="Times New Roman" w:cs="Times New Roman"/>
                <w:color w:val="000000" w:themeColor="text1"/>
                <w:lang w:val="ru-RU"/>
              </w:rPr>
              <w:t>уполномоченного</w:t>
            </w:r>
            <w:proofErr w:type="gramEnd"/>
            <w:r w:rsidR="00F06BBE" w:rsidRPr="00F06BBE">
              <w:rPr>
                <w:rFonts w:ascii="Times New Roman" w:eastAsia="Calibri" w:hAnsi="Times New Roman" w:cs="Times New Roman"/>
                <w:color w:val="000000" w:themeColor="text1"/>
                <w:lang w:val="ru-RU"/>
              </w:rPr>
              <w:t xml:space="preserve"> учреждения</w:t>
            </w:r>
          </w:p>
        </w:tc>
        <w:tc>
          <w:tcPr>
            <w:tcW w:w="2130" w:type="dxa"/>
            <w:gridSpan w:val="2"/>
            <w:vMerge w:val="restart"/>
          </w:tcPr>
          <w:p w14:paraId="1FB265C5" w14:textId="77777777" w:rsidR="006E5FB7" w:rsidRPr="00293CB9" w:rsidRDefault="006E5FB7" w:rsidP="00802BA5">
            <w:pPr>
              <w:pStyle w:val="TableParagraph"/>
              <w:ind w:firstLine="709"/>
              <w:rPr>
                <w:rFonts w:ascii="Times New Roman" w:hAnsi="Times New Roman" w:cs="Times New Roman"/>
                <w:lang w:val="ru-RU"/>
              </w:rPr>
            </w:pPr>
          </w:p>
        </w:tc>
        <w:tc>
          <w:tcPr>
            <w:tcW w:w="3010" w:type="dxa"/>
            <w:vMerge w:val="restart"/>
            <w:tcBorders>
              <w:top w:val="nil"/>
            </w:tcBorders>
          </w:tcPr>
          <w:p w14:paraId="19F7089E" w14:textId="77777777" w:rsidR="006E5FB7" w:rsidRPr="00293CB9" w:rsidRDefault="006E5FB7" w:rsidP="00802BA5">
            <w:pPr>
              <w:ind w:firstLine="709"/>
              <w:rPr>
                <w:rFonts w:ascii="Times New Roman" w:hAnsi="Times New Roman" w:cs="Times New Roman"/>
                <w:lang w:val="ru-RU"/>
              </w:rPr>
            </w:pPr>
          </w:p>
        </w:tc>
      </w:tr>
      <w:tr w:rsidR="006E5FB7" w:rsidRPr="00293CB9" w14:paraId="22008ACD" w14:textId="77777777" w:rsidTr="00342986">
        <w:trPr>
          <w:gridAfter w:val="1"/>
          <w:wAfter w:w="10" w:type="dxa"/>
          <w:trHeight w:val="1518"/>
        </w:trPr>
        <w:tc>
          <w:tcPr>
            <w:tcW w:w="2629" w:type="dxa"/>
            <w:gridSpan w:val="3"/>
            <w:vMerge/>
            <w:tcBorders>
              <w:top w:val="nil"/>
            </w:tcBorders>
          </w:tcPr>
          <w:p w14:paraId="18EA31E7" w14:textId="77777777" w:rsidR="006E5FB7" w:rsidRPr="00293CB9" w:rsidRDefault="006E5FB7" w:rsidP="00802BA5">
            <w:pPr>
              <w:ind w:firstLine="709"/>
              <w:rPr>
                <w:rFonts w:ascii="Times New Roman" w:hAnsi="Times New Roman" w:cs="Times New Roman"/>
                <w:lang w:val="ru-RU"/>
              </w:rPr>
            </w:pPr>
          </w:p>
        </w:tc>
        <w:tc>
          <w:tcPr>
            <w:tcW w:w="2753" w:type="dxa"/>
          </w:tcPr>
          <w:p w14:paraId="6B89388B" w14:textId="77777777" w:rsidR="006E5FB7" w:rsidRPr="000A4997" w:rsidRDefault="006E5FB7" w:rsidP="00F06BBE">
            <w:pPr>
              <w:pStyle w:val="TableParagraph"/>
              <w:ind w:left="99"/>
              <w:jc w:val="both"/>
              <w:rPr>
                <w:rFonts w:ascii="Times New Roman" w:hAnsi="Times New Roman" w:cs="Times New Roman"/>
                <w:lang w:val="ru-RU"/>
              </w:rPr>
            </w:pPr>
            <w:r w:rsidRPr="000A4997">
              <w:rPr>
                <w:rFonts w:ascii="Times New Roman" w:hAnsi="Times New Roman" w:cs="Times New Roman"/>
                <w:lang w:val="ru-RU"/>
              </w:rPr>
              <w:t>Регистрация</w:t>
            </w:r>
            <w:r>
              <w:rPr>
                <w:rFonts w:ascii="Times New Roman" w:hAnsi="Times New Roman" w:cs="Times New Roman"/>
                <w:lang w:val="ru-RU"/>
              </w:rPr>
              <w:t xml:space="preserve"> </w:t>
            </w:r>
            <w:r w:rsidRPr="000A4997">
              <w:rPr>
                <w:rFonts w:ascii="Times New Roman" w:hAnsi="Times New Roman" w:cs="Times New Roman"/>
                <w:lang w:val="ru-RU"/>
              </w:rPr>
              <w:t>результата</w:t>
            </w:r>
            <w:r>
              <w:rPr>
                <w:rFonts w:ascii="Times New Roman" w:hAnsi="Times New Roman" w:cs="Times New Roman"/>
                <w:lang w:val="ru-RU"/>
              </w:rPr>
              <w:t xml:space="preserve"> </w:t>
            </w:r>
            <w:r w:rsidRPr="000A4997">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0A4997">
              <w:rPr>
                <w:rFonts w:ascii="Times New Roman" w:hAnsi="Times New Roman" w:cs="Times New Roman"/>
                <w:lang w:val="ru-RU"/>
              </w:rPr>
              <w:t>услуги</w:t>
            </w:r>
          </w:p>
        </w:tc>
        <w:tc>
          <w:tcPr>
            <w:tcW w:w="2377" w:type="dxa"/>
            <w:gridSpan w:val="3"/>
          </w:tcPr>
          <w:p w14:paraId="0A4B0D3B" w14:textId="5237740C" w:rsidR="006E5FB7" w:rsidRPr="00293CB9" w:rsidRDefault="00F06BBE" w:rsidP="00F06BBE">
            <w:pPr>
              <w:pStyle w:val="TableParagraph"/>
              <w:jc w:val="both"/>
              <w:rPr>
                <w:rFonts w:ascii="Times New Roman" w:hAnsi="Times New Roman" w:cs="Times New Roman"/>
              </w:rPr>
            </w:pPr>
            <w:r>
              <w:rPr>
                <w:rFonts w:ascii="Times New Roman" w:hAnsi="Times New Roman" w:cs="Times New Roman"/>
                <w:lang w:val="ru-RU"/>
              </w:rPr>
              <w:t xml:space="preserve"> </w:t>
            </w:r>
            <w:r w:rsidR="006E5FB7" w:rsidRPr="00293CB9">
              <w:rPr>
                <w:rFonts w:ascii="Times New Roman" w:hAnsi="Times New Roman" w:cs="Times New Roman"/>
              </w:rPr>
              <w:t>1</w:t>
            </w:r>
            <w:r w:rsidR="006E5FB7">
              <w:rPr>
                <w:rFonts w:ascii="Times New Roman" w:hAnsi="Times New Roman" w:cs="Times New Roman"/>
                <w:lang w:val="ru-RU"/>
              </w:rPr>
              <w:t xml:space="preserve"> </w:t>
            </w:r>
            <w:proofErr w:type="spellStart"/>
            <w:r w:rsidR="006E5FB7" w:rsidRPr="00293CB9">
              <w:rPr>
                <w:rFonts w:ascii="Times New Roman" w:hAnsi="Times New Roman" w:cs="Times New Roman"/>
              </w:rPr>
              <w:t>рабочий</w:t>
            </w:r>
            <w:proofErr w:type="spellEnd"/>
            <w:r w:rsidR="006E5FB7">
              <w:rPr>
                <w:rFonts w:ascii="Times New Roman" w:hAnsi="Times New Roman" w:cs="Times New Roman"/>
                <w:lang w:val="ru-RU"/>
              </w:rPr>
              <w:t xml:space="preserve"> </w:t>
            </w:r>
            <w:proofErr w:type="spellStart"/>
            <w:r w:rsidR="006E5FB7" w:rsidRPr="00293CB9">
              <w:rPr>
                <w:rFonts w:ascii="Times New Roman" w:hAnsi="Times New Roman" w:cs="Times New Roman"/>
              </w:rPr>
              <w:t>день</w:t>
            </w:r>
            <w:proofErr w:type="spellEnd"/>
          </w:p>
        </w:tc>
        <w:tc>
          <w:tcPr>
            <w:tcW w:w="2439" w:type="dxa"/>
            <w:gridSpan w:val="2"/>
          </w:tcPr>
          <w:p w14:paraId="7C475716" w14:textId="26FCDA28" w:rsidR="006E5FB7" w:rsidRPr="00293CB9" w:rsidRDefault="00F06BBE" w:rsidP="00F06BBE">
            <w:pPr>
              <w:pStyle w:val="TableParagraph"/>
              <w:ind w:left="90"/>
              <w:jc w:val="both"/>
              <w:rPr>
                <w:rFonts w:ascii="Times New Roman" w:hAnsi="Times New Roman" w:cs="Times New Roman"/>
                <w:lang w:val="ru-RU"/>
              </w:rPr>
            </w:pPr>
            <w:r>
              <w:rPr>
                <w:rFonts w:ascii="Times New Roman" w:hAnsi="Times New Roman" w:cs="Times New Roman"/>
                <w:lang w:val="ru-RU"/>
              </w:rPr>
              <w:t>д</w:t>
            </w:r>
            <w:r w:rsidR="006E5FB7" w:rsidRPr="00293CB9">
              <w:rPr>
                <w:rFonts w:ascii="Times New Roman" w:hAnsi="Times New Roman" w:cs="Times New Roman"/>
                <w:lang w:val="ru-RU"/>
              </w:rPr>
              <w:t>олжностное</w:t>
            </w:r>
            <w:r w:rsidR="006E5FB7">
              <w:rPr>
                <w:rFonts w:ascii="Times New Roman" w:hAnsi="Times New Roman" w:cs="Times New Roman"/>
                <w:lang w:val="ru-RU"/>
              </w:rPr>
              <w:t xml:space="preserve"> </w:t>
            </w:r>
            <w:proofErr w:type="gramStart"/>
            <w:r w:rsidR="006E5FB7" w:rsidRPr="00293CB9">
              <w:rPr>
                <w:rFonts w:ascii="Times New Roman" w:hAnsi="Times New Roman" w:cs="Times New Roman"/>
                <w:lang w:val="ru-RU"/>
              </w:rPr>
              <w:t xml:space="preserve">лицо </w:t>
            </w:r>
            <w:r w:rsidRPr="00F06BBE">
              <w:rPr>
                <w:rFonts w:ascii="Times New Roman" w:eastAsia="Calibri" w:hAnsi="Times New Roman" w:cs="Times New Roman"/>
                <w:color w:val="000000" w:themeColor="text1"/>
                <w:sz w:val="28"/>
                <w:szCs w:val="28"/>
                <w:lang w:val="ru-RU"/>
              </w:rPr>
              <w:t xml:space="preserve"> </w:t>
            </w:r>
            <w:r w:rsidRPr="00F06BBE">
              <w:rPr>
                <w:rFonts w:ascii="Times New Roman" w:eastAsia="Calibri" w:hAnsi="Times New Roman" w:cs="Times New Roman"/>
                <w:color w:val="000000" w:themeColor="text1"/>
                <w:lang w:val="ru-RU"/>
              </w:rPr>
              <w:t>уполномоченного</w:t>
            </w:r>
            <w:proofErr w:type="gramEnd"/>
            <w:r w:rsidRPr="00F06BBE">
              <w:rPr>
                <w:rFonts w:ascii="Times New Roman" w:eastAsia="Calibri" w:hAnsi="Times New Roman" w:cs="Times New Roman"/>
                <w:color w:val="000000" w:themeColor="text1"/>
                <w:lang w:val="ru-RU"/>
              </w:rPr>
              <w:t xml:space="preserve"> учреждения </w:t>
            </w:r>
            <w:r w:rsidR="006E5FB7" w:rsidRPr="00293CB9">
              <w:rPr>
                <w:rFonts w:ascii="Times New Roman" w:hAnsi="Times New Roman" w:cs="Times New Roman"/>
                <w:lang w:val="ru-RU"/>
              </w:rPr>
              <w:t>ответственное за прием и</w:t>
            </w:r>
            <w:r>
              <w:rPr>
                <w:rFonts w:ascii="Times New Roman" w:hAnsi="Times New Roman" w:cs="Times New Roman"/>
                <w:lang w:val="ru-RU"/>
              </w:rPr>
              <w:t xml:space="preserve"> </w:t>
            </w:r>
            <w:r w:rsidR="006E5FB7" w:rsidRPr="00293CB9">
              <w:rPr>
                <w:rFonts w:ascii="Times New Roman" w:hAnsi="Times New Roman" w:cs="Times New Roman"/>
                <w:lang w:val="ru-RU"/>
              </w:rPr>
              <w:t>регистрации документов</w:t>
            </w:r>
          </w:p>
        </w:tc>
        <w:tc>
          <w:tcPr>
            <w:tcW w:w="2130" w:type="dxa"/>
            <w:gridSpan w:val="2"/>
            <w:vMerge/>
          </w:tcPr>
          <w:p w14:paraId="57E4F235" w14:textId="77777777" w:rsidR="006E5FB7" w:rsidRPr="00293CB9" w:rsidRDefault="006E5FB7" w:rsidP="00802BA5">
            <w:pPr>
              <w:pStyle w:val="TableParagraph"/>
              <w:ind w:firstLine="709"/>
              <w:rPr>
                <w:rFonts w:ascii="Times New Roman" w:hAnsi="Times New Roman" w:cs="Times New Roman"/>
                <w:lang w:val="ru-RU"/>
              </w:rPr>
            </w:pPr>
          </w:p>
        </w:tc>
        <w:tc>
          <w:tcPr>
            <w:tcW w:w="3010" w:type="dxa"/>
            <w:vMerge/>
            <w:tcBorders>
              <w:top w:val="nil"/>
            </w:tcBorders>
          </w:tcPr>
          <w:p w14:paraId="052CC7FB" w14:textId="77777777" w:rsidR="006E5FB7" w:rsidRPr="00293CB9" w:rsidRDefault="006E5FB7" w:rsidP="00802BA5">
            <w:pPr>
              <w:ind w:firstLine="709"/>
              <w:rPr>
                <w:rFonts w:ascii="Times New Roman" w:hAnsi="Times New Roman" w:cs="Times New Roman"/>
                <w:lang w:val="ru-RU"/>
              </w:rPr>
            </w:pPr>
          </w:p>
        </w:tc>
      </w:tr>
      <w:tr w:rsidR="006E5FB7" w:rsidRPr="00293CB9" w14:paraId="7F6E782A" w14:textId="77777777" w:rsidTr="00342986">
        <w:trPr>
          <w:gridAfter w:val="1"/>
          <w:wAfter w:w="10" w:type="dxa"/>
          <w:trHeight w:val="407"/>
        </w:trPr>
        <w:tc>
          <w:tcPr>
            <w:tcW w:w="15338" w:type="dxa"/>
            <w:gridSpan w:val="12"/>
            <w:tcBorders>
              <w:bottom w:val="single" w:sz="4" w:space="0" w:color="auto"/>
            </w:tcBorders>
          </w:tcPr>
          <w:p w14:paraId="09D9B12B" w14:textId="77777777" w:rsidR="006E5FB7" w:rsidRPr="00686946" w:rsidRDefault="006E5FB7" w:rsidP="00802BA5">
            <w:pPr>
              <w:pStyle w:val="TableParagraph"/>
              <w:ind w:left="3108" w:firstLine="709"/>
              <w:rPr>
                <w:rFonts w:ascii="Times New Roman" w:hAnsi="Times New Roman" w:cs="Times New Roman"/>
                <w:lang w:val="ru-RU"/>
              </w:rPr>
            </w:pPr>
            <w:r w:rsidRPr="00686946">
              <w:rPr>
                <w:rFonts w:ascii="Times New Roman" w:hAnsi="Times New Roman" w:cs="Times New Roman"/>
                <w:lang w:val="ru-RU"/>
              </w:rPr>
              <w:t>4.</w:t>
            </w:r>
            <w:r>
              <w:rPr>
                <w:rFonts w:ascii="Times New Roman" w:hAnsi="Times New Roman" w:cs="Times New Roman"/>
                <w:lang w:val="ru-RU"/>
              </w:rPr>
              <w:t xml:space="preserve">  </w:t>
            </w:r>
            <w:r w:rsidRPr="00686946">
              <w:rPr>
                <w:rFonts w:ascii="Times New Roman" w:hAnsi="Times New Roman" w:cs="Times New Roman"/>
                <w:lang w:val="ru-RU"/>
              </w:rPr>
              <w:t>Направление</w:t>
            </w:r>
            <w:r>
              <w:rPr>
                <w:rFonts w:ascii="Times New Roman" w:hAnsi="Times New Roman" w:cs="Times New Roman"/>
                <w:lang w:val="ru-RU"/>
              </w:rPr>
              <w:t xml:space="preserve"> </w:t>
            </w:r>
            <w:r w:rsidRPr="00686946">
              <w:rPr>
                <w:rFonts w:ascii="Times New Roman" w:hAnsi="Times New Roman" w:cs="Times New Roman"/>
                <w:lang w:val="ru-RU"/>
              </w:rPr>
              <w:t>(выдача)</w:t>
            </w:r>
            <w:r>
              <w:rPr>
                <w:rFonts w:ascii="Times New Roman" w:hAnsi="Times New Roman" w:cs="Times New Roman"/>
                <w:lang w:val="ru-RU"/>
              </w:rPr>
              <w:t xml:space="preserve"> </w:t>
            </w:r>
            <w:r w:rsidRPr="00686946">
              <w:rPr>
                <w:rFonts w:ascii="Times New Roman" w:hAnsi="Times New Roman" w:cs="Times New Roman"/>
                <w:lang w:val="ru-RU"/>
              </w:rPr>
              <w:t>заявителю</w:t>
            </w:r>
            <w:r>
              <w:rPr>
                <w:rFonts w:ascii="Times New Roman" w:hAnsi="Times New Roman" w:cs="Times New Roman"/>
                <w:lang w:val="ru-RU"/>
              </w:rPr>
              <w:t xml:space="preserve"> </w:t>
            </w:r>
            <w:r w:rsidRPr="00686946">
              <w:rPr>
                <w:rFonts w:ascii="Times New Roman" w:hAnsi="Times New Roman" w:cs="Times New Roman"/>
                <w:lang w:val="ru-RU"/>
              </w:rPr>
              <w:t>результата</w:t>
            </w:r>
            <w:r>
              <w:rPr>
                <w:rFonts w:ascii="Times New Roman" w:hAnsi="Times New Roman" w:cs="Times New Roman"/>
                <w:lang w:val="ru-RU"/>
              </w:rPr>
              <w:t xml:space="preserve"> </w:t>
            </w:r>
            <w:r w:rsidRPr="00686946">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686946">
              <w:rPr>
                <w:rFonts w:ascii="Times New Roman" w:hAnsi="Times New Roman" w:cs="Times New Roman"/>
                <w:lang w:val="ru-RU"/>
              </w:rPr>
              <w:t>услуги</w:t>
            </w:r>
          </w:p>
        </w:tc>
      </w:tr>
      <w:tr w:rsidR="006E5FB7" w:rsidRPr="00293CB9" w14:paraId="3231C2AA" w14:textId="77777777" w:rsidTr="00342986">
        <w:trPr>
          <w:gridAfter w:val="1"/>
          <w:wAfter w:w="10" w:type="dxa"/>
          <w:trHeight w:val="1550"/>
        </w:trPr>
        <w:tc>
          <w:tcPr>
            <w:tcW w:w="2629" w:type="dxa"/>
            <w:gridSpan w:val="3"/>
            <w:tcBorders>
              <w:top w:val="single" w:sz="4" w:space="0" w:color="auto"/>
              <w:bottom w:val="single" w:sz="4" w:space="0" w:color="auto"/>
            </w:tcBorders>
          </w:tcPr>
          <w:p w14:paraId="4C04D047" w14:textId="77777777" w:rsidR="006E5FB7" w:rsidRPr="00293CB9" w:rsidRDefault="006E5FB7" w:rsidP="00F06BBE">
            <w:pPr>
              <w:pStyle w:val="TableParagraph"/>
              <w:ind w:left="107"/>
              <w:jc w:val="both"/>
              <w:rPr>
                <w:rFonts w:ascii="Times New Roman" w:hAnsi="Times New Roman" w:cs="Times New Roman"/>
                <w:lang w:val="ru-RU"/>
              </w:rPr>
            </w:pPr>
            <w:r w:rsidRPr="00293CB9">
              <w:rPr>
                <w:rFonts w:ascii="Times New Roman" w:hAnsi="Times New Roman" w:cs="Times New Roman"/>
                <w:lang w:val="ru-RU"/>
              </w:rPr>
              <w:t>Регистрация сведений о направлении (вручении) результата</w:t>
            </w:r>
            <w:r>
              <w:rPr>
                <w:rFonts w:ascii="Times New Roman" w:hAnsi="Times New Roman" w:cs="Times New Roman"/>
                <w:lang w:val="ru-RU"/>
              </w:rPr>
              <w:t xml:space="preserve"> </w:t>
            </w:r>
            <w:r w:rsidRPr="00293CB9">
              <w:rPr>
                <w:rFonts w:ascii="Times New Roman" w:hAnsi="Times New Roman" w:cs="Times New Roman"/>
                <w:lang w:val="ru-RU"/>
              </w:rPr>
              <w:t xml:space="preserve">предоставления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(присвоение номера и датирование)</w:t>
            </w:r>
          </w:p>
        </w:tc>
        <w:tc>
          <w:tcPr>
            <w:tcW w:w="2753" w:type="dxa"/>
            <w:tcBorders>
              <w:top w:val="single" w:sz="4" w:space="0" w:color="auto"/>
              <w:bottom w:val="single" w:sz="4" w:space="0" w:color="auto"/>
            </w:tcBorders>
          </w:tcPr>
          <w:p w14:paraId="6FB718B8" w14:textId="77777777" w:rsidR="006E5FB7" w:rsidRPr="00293CB9" w:rsidRDefault="006E5FB7" w:rsidP="00F06BBE">
            <w:pPr>
              <w:pStyle w:val="TableParagraph"/>
              <w:ind w:left="116"/>
              <w:jc w:val="both"/>
              <w:rPr>
                <w:rFonts w:ascii="Times New Roman" w:hAnsi="Times New Roman" w:cs="Times New Roman"/>
                <w:lang w:val="ru-RU"/>
              </w:rPr>
            </w:pPr>
            <w:r w:rsidRPr="00293CB9">
              <w:rPr>
                <w:rFonts w:ascii="Times New Roman" w:hAnsi="Times New Roman" w:cs="Times New Roman"/>
                <w:lang w:val="ru-RU"/>
              </w:rPr>
              <w:t>Уведомление</w:t>
            </w:r>
            <w:r>
              <w:rPr>
                <w:rFonts w:ascii="Times New Roman" w:hAnsi="Times New Roman" w:cs="Times New Roman"/>
                <w:lang w:val="ru-RU"/>
              </w:rPr>
              <w:t xml:space="preserve"> </w:t>
            </w:r>
            <w:r w:rsidRPr="00293CB9">
              <w:rPr>
                <w:rFonts w:ascii="Times New Roman" w:hAnsi="Times New Roman" w:cs="Times New Roman"/>
                <w:lang w:val="ru-RU"/>
              </w:rPr>
              <w:t>заявителя либо РГАУ МФЦ о дате, времени</w:t>
            </w:r>
            <w:r>
              <w:rPr>
                <w:rFonts w:ascii="Times New Roman" w:hAnsi="Times New Roman" w:cs="Times New Roman"/>
                <w:lang w:val="ru-RU"/>
              </w:rPr>
              <w:t xml:space="preserve"> </w:t>
            </w:r>
            <w:r w:rsidRPr="00293CB9">
              <w:rPr>
                <w:rFonts w:ascii="Times New Roman" w:hAnsi="Times New Roman" w:cs="Times New Roman"/>
                <w:lang w:val="ru-RU"/>
              </w:rPr>
              <w:t>и месте выдачи</w:t>
            </w:r>
            <w:r>
              <w:rPr>
                <w:rFonts w:ascii="Times New Roman" w:hAnsi="Times New Roman" w:cs="Times New Roman"/>
                <w:lang w:val="ru-RU"/>
              </w:rPr>
              <w:t xml:space="preserve"> </w:t>
            </w:r>
            <w:r w:rsidRPr="00293CB9">
              <w:rPr>
                <w:rFonts w:ascii="Times New Roman" w:hAnsi="Times New Roman" w:cs="Times New Roman"/>
                <w:lang w:val="ru-RU"/>
              </w:rPr>
              <w:t xml:space="preserve">результата предоставления </w:t>
            </w:r>
            <w:r>
              <w:rPr>
                <w:rFonts w:ascii="Times New Roman" w:hAnsi="Times New Roman" w:cs="Times New Roman"/>
                <w:lang w:val="ru-RU"/>
              </w:rPr>
              <w:t xml:space="preserve">муниципальной </w:t>
            </w:r>
            <w:r w:rsidRPr="00293CB9">
              <w:rPr>
                <w:rFonts w:ascii="Times New Roman" w:hAnsi="Times New Roman" w:cs="Times New Roman"/>
                <w:lang w:val="ru-RU"/>
              </w:rPr>
              <w:t>услуги</w:t>
            </w:r>
          </w:p>
        </w:tc>
        <w:tc>
          <w:tcPr>
            <w:tcW w:w="2377" w:type="dxa"/>
            <w:gridSpan w:val="3"/>
            <w:tcBorders>
              <w:top w:val="single" w:sz="4" w:space="0" w:color="auto"/>
              <w:bottom w:val="single" w:sz="4" w:space="0" w:color="auto"/>
            </w:tcBorders>
          </w:tcPr>
          <w:p w14:paraId="5E3C3E62" w14:textId="346BD464" w:rsidR="006E5FB7" w:rsidRPr="00293CB9" w:rsidRDefault="00F06BBE" w:rsidP="00F06BBE">
            <w:pPr>
              <w:pStyle w:val="TableParagraph"/>
              <w:jc w:val="both"/>
              <w:rPr>
                <w:rFonts w:ascii="Times New Roman" w:hAnsi="Times New Roman" w:cs="Times New Roman"/>
              </w:rPr>
            </w:pPr>
            <w:r>
              <w:rPr>
                <w:rFonts w:ascii="Times New Roman" w:hAnsi="Times New Roman" w:cs="Times New Roman"/>
                <w:lang w:val="ru-RU"/>
              </w:rPr>
              <w:t xml:space="preserve"> </w:t>
            </w:r>
            <w:r w:rsidR="006E5FB7" w:rsidRPr="000A65DE">
              <w:rPr>
                <w:rFonts w:ascii="Times New Roman" w:hAnsi="Times New Roman" w:cs="Times New Roman"/>
              </w:rPr>
              <w:t>1</w:t>
            </w:r>
            <w:r w:rsidR="006E5FB7" w:rsidRPr="000A65DE">
              <w:rPr>
                <w:rFonts w:ascii="Times New Roman" w:hAnsi="Times New Roman" w:cs="Times New Roman"/>
                <w:lang w:val="ru-RU"/>
              </w:rPr>
              <w:t xml:space="preserve"> </w:t>
            </w:r>
            <w:proofErr w:type="spellStart"/>
            <w:r w:rsidR="006E5FB7" w:rsidRPr="000A65DE">
              <w:rPr>
                <w:rFonts w:ascii="Times New Roman" w:hAnsi="Times New Roman" w:cs="Times New Roman"/>
              </w:rPr>
              <w:t>рабочий</w:t>
            </w:r>
            <w:proofErr w:type="spellEnd"/>
            <w:r w:rsidR="006E5FB7" w:rsidRPr="000A65DE">
              <w:rPr>
                <w:rFonts w:ascii="Times New Roman" w:hAnsi="Times New Roman" w:cs="Times New Roman"/>
                <w:lang w:val="ru-RU"/>
              </w:rPr>
              <w:t xml:space="preserve"> </w:t>
            </w:r>
            <w:proofErr w:type="spellStart"/>
            <w:r w:rsidR="006E5FB7" w:rsidRPr="000A65DE">
              <w:rPr>
                <w:rFonts w:ascii="Times New Roman" w:hAnsi="Times New Roman" w:cs="Times New Roman"/>
              </w:rPr>
              <w:t>день</w:t>
            </w:r>
            <w:proofErr w:type="spellEnd"/>
          </w:p>
        </w:tc>
        <w:tc>
          <w:tcPr>
            <w:tcW w:w="2439" w:type="dxa"/>
            <w:gridSpan w:val="2"/>
            <w:tcBorders>
              <w:top w:val="single" w:sz="4" w:space="0" w:color="auto"/>
              <w:bottom w:val="single" w:sz="4" w:space="0" w:color="auto"/>
            </w:tcBorders>
          </w:tcPr>
          <w:p w14:paraId="48321309" w14:textId="2B62E725" w:rsidR="006E5FB7" w:rsidRPr="00293CB9" w:rsidRDefault="006E5FB7" w:rsidP="00F06BBE">
            <w:pPr>
              <w:pStyle w:val="TableParagraph"/>
              <w:ind w:left="124" w:right="304"/>
              <w:jc w:val="both"/>
              <w:rPr>
                <w:rFonts w:ascii="Times New Roman" w:hAnsi="Times New Roman" w:cs="Times New Roman"/>
                <w:lang w:val="ru-RU"/>
              </w:rPr>
            </w:pPr>
            <w:r w:rsidRPr="00293CB9">
              <w:rPr>
                <w:rFonts w:ascii="Times New Roman" w:hAnsi="Times New Roman" w:cs="Times New Roman"/>
                <w:lang w:val="ru-RU"/>
              </w:rPr>
              <w:t xml:space="preserve">Должностное </w:t>
            </w:r>
            <w:proofErr w:type="gramStart"/>
            <w:r w:rsidRPr="00293CB9">
              <w:rPr>
                <w:rFonts w:ascii="Times New Roman" w:hAnsi="Times New Roman" w:cs="Times New Roman"/>
                <w:lang w:val="ru-RU"/>
              </w:rPr>
              <w:t>лицо</w:t>
            </w:r>
            <w:r w:rsidRPr="00293CB9">
              <w:rPr>
                <w:rFonts w:ascii="Times New Roman" w:hAnsi="Times New Roman" w:cs="Times New Roman"/>
                <w:spacing w:val="1"/>
                <w:lang w:val="ru-RU"/>
              </w:rPr>
              <w:t xml:space="preserve"> </w:t>
            </w:r>
            <w:r w:rsidR="00F06BBE" w:rsidRPr="00F06BBE">
              <w:rPr>
                <w:rFonts w:ascii="Times New Roman" w:eastAsia="Calibri" w:hAnsi="Times New Roman" w:cs="Times New Roman"/>
                <w:color w:val="000000" w:themeColor="text1"/>
                <w:sz w:val="28"/>
                <w:szCs w:val="28"/>
                <w:lang w:val="ru-RU"/>
              </w:rPr>
              <w:t xml:space="preserve"> </w:t>
            </w:r>
            <w:r w:rsidR="00F06BBE" w:rsidRPr="00F06BBE">
              <w:rPr>
                <w:rFonts w:ascii="Times New Roman" w:eastAsia="Calibri" w:hAnsi="Times New Roman" w:cs="Times New Roman"/>
                <w:color w:val="000000" w:themeColor="text1"/>
                <w:lang w:val="ru-RU"/>
              </w:rPr>
              <w:t>уполномоченного</w:t>
            </w:r>
            <w:proofErr w:type="gramEnd"/>
            <w:r w:rsidR="00F06BBE" w:rsidRPr="00F06BBE">
              <w:rPr>
                <w:rFonts w:ascii="Times New Roman" w:eastAsia="Calibri" w:hAnsi="Times New Roman" w:cs="Times New Roman"/>
                <w:color w:val="000000" w:themeColor="text1"/>
                <w:lang w:val="ru-RU"/>
              </w:rPr>
              <w:t xml:space="preserve"> учреждения</w:t>
            </w:r>
          </w:p>
        </w:tc>
        <w:tc>
          <w:tcPr>
            <w:tcW w:w="2130" w:type="dxa"/>
            <w:gridSpan w:val="2"/>
            <w:vMerge w:val="restart"/>
            <w:tcBorders>
              <w:top w:val="single" w:sz="4" w:space="0" w:color="auto"/>
            </w:tcBorders>
          </w:tcPr>
          <w:p w14:paraId="44112D84" w14:textId="77777777" w:rsidR="006E5FB7" w:rsidRPr="00293CB9" w:rsidRDefault="006E5FB7" w:rsidP="00342986">
            <w:pPr>
              <w:pStyle w:val="TableParagraph"/>
              <w:ind w:left="109" w:right="88" w:firstLine="709"/>
              <w:jc w:val="both"/>
              <w:rPr>
                <w:rFonts w:ascii="Times New Roman" w:hAnsi="Times New Roman" w:cs="Times New Roman"/>
                <w:lang w:val="ru-RU"/>
              </w:rPr>
            </w:pPr>
          </w:p>
        </w:tc>
        <w:tc>
          <w:tcPr>
            <w:tcW w:w="3010" w:type="dxa"/>
            <w:vMerge w:val="restart"/>
            <w:tcBorders>
              <w:top w:val="single" w:sz="4" w:space="0" w:color="auto"/>
            </w:tcBorders>
          </w:tcPr>
          <w:p w14:paraId="620BF459" w14:textId="77777777" w:rsidR="006E5FB7" w:rsidRPr="00293CB9" w:rsidRDefault="006E5FB7" w:rsidP="00F06BBE">
            <w:pPr>
              <w:pStyle w:val="TableParagraph"/>
              <w:ind w:left="101" w:right="258"/>
              <w:jc w:val="both"/>
              <w:rPr>
                <w:rFonts w:ascii="Times New Roman" w:hAnsi="Times New Roman" w:cs="Times New Roman"/>
                <w:lang w:val="ru-RU"/>
              </w:rPr>
            </w:pPr>
            <w:r w:rsidRPr="00293CB9">
              <w:rPr>
                <w:rFonts w:ascii="Times New Roman" w:hAnsi="Times New Roman" w:cs="Times New Roman"/>
                <w:lang w:val="ru-RU"/>
              </w:rPr>
              <w:t>Подпись заявителя о</w:t>
            </w:r>
            <w:r>
              <w:rPr>
                <w:rFonts w:ascii="Times New Roman" w:hAnsi="Times New Roman" w:cs="Times New Roman"/>
                <w:lang w:val="ru-RU"/>
              </w:rPr>
              <w:t xml:space="preserve"> </w:t>
            </w:r>
            <w:r w:rsidRPr="00293CB9">
              <w:rPr>
                <w:rFonts w:ascii="Times New Roman" w:hAnsi="Times New Roman" w:cs="Times New Roman"/>
                <w:lang w:val="ru-RU"/>
              </w:rPr>
              <w:t>получении</w:t>
            </w:r>
            <w:r>
              <w:rPr>
                <w:rFonts w:ascii="Times New Roman" w:hAnsi="Times New Roman" w:cs="Times New Roman"/>
                <w:lang w:val="ru-RU"/>
              </w:rPr>
              <w:t xml:space="preserve"> </w:t>
            </w:r>
            <w:r w:rsidRPr="00293CB9">
              <w:rPr>
                <w:rFonts w:ascii="Times New Roman" w:hAnsi="Times New Roman" w:cs="Times New Roman"/>
                <w:lang w:val="ru-RU"/>
              </w:rPr>
              <w:t>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p>
          <w:p w14:paraId="7FA9DA89" w14:textId="288AF90A" w:rsidR="006E5FB7" w:rsidRPr="00293CB9" w:rsidRDefault="006E5FB7" w:rsidP="00F06BBE">
            <w:pPr>
              <w:pStyle w:val="TableParagraph"/>
              <w:ind w:left="113" w:right="263"/>
              <w:jc w:val="both"/>
              <w:rPr>
                <w:rFonts w:ascii="Times New Roman" w:hAnsi="Times New Roman" w:cs="Times New Roman"/>
                <w:lang w:val="ru-RU"/>
              </w:rPr>
            </w:pPr>
            <w:r w:rsidRPr="00293CB9">
              <w:rPr>
                <w:rFonts w:ascii="Times New Roman" w:hAnsi="Times New Roman" w:cs="Times New Roman"/>
                <w:lang w:val="ru-RU"/>
              </w:rPr>
              <w:t>регистрация письма о</w:t>
            </w:r>
            <w:r>
              <w:rPr>
                <w:rFonts w:ascii="Times New Roman" w:hAnsi="Times New Roman" w:cs="Times New Roman"/>
                <w:lang w:val="ru-RU"/>
              </w:rPr>
              <w:t xml:space="preserve"> </w:t>
            </w:r>
            <w:r w:rsidRPr="00293CB9">
              <w:rPr>
                <w:rFonts w:ascii="Times New Roman" w:hAnsi="Times New Roman" w:cs="Times New Roman"/>
                <w:lang w:val="ru-RU"/>
              </w:rPr>
              <w:t>направлении</w:t>
            </w:r>
            <w:r>
              <w:rPr>
                <w:rFonts w:ascii="Times New Roman" w:hAnsi="Times New Roman" w:cs="Times New Roman"/>
                <w:lang w:val="ru-RU"/>
              </w:rPr>
              <w:t xml:space="preserve"> </w:t>
            </w:r>
            <w:r w:rsidRPr="00293CB9">
              <w:rPr>
                <w:rFonts w:ascii="Times New Roman" w:hAnsi="Times New Roman" w:cs="Times New Roman"/>
                <w:lang w:val="ru-RU"/>
              </w:rPr>
              <w:t>заявителю решения в</w:t>
            </w:r>
            <w:r>
              <w:rPr>
                <w:rFonts w:ascii="Times New Roman" w:hAnsi="Times New Roman" w:cs="Times New Roman"/>
                <w:lang w:val="ru-RU"/>
              </w:rPr>
              <w:t xml:space="preserve"> </w:t>
            </w:r>
            <w:r w:rsidRPr="00293CB9">
              <w:rPr>
                <w:rFonts w:ascii="Times New Roman" w:hAnsi="Times New Roman" w:cs="Times New Roman"/>
                <w:lang w:val="ru-RU"/>
              </w:rPr>
              <w:t>журнале</w:t>
            </w:r>
            <w:r>
              <w:rPr>
                <w:rFonts w:ascii="Times New Roman" w:hAnsi="Times New Roman" w:cs="Times New Roman"/>
                <w:lang w:val="ru-RU"/>
              </w:rPr>
              <w:t xml:space="preserve"> </w:t>
            </w:r>
            <w:r w:rsidRPr="00293CB9">
              <w:rPr>
                <w:rFonts w:ascii="Times New Roman" w:hAnsi="Times New Roman" w:cs="Times New Roman"/>
                <w:lang w:val="ru-RU"/>
              </w:rPr>
              <w:t>регистрации</w:t>
            </w:r>
            <w:r>
              <w:rPr>
                <w:rFonts w:ascii="Times New Roman" w:hAnsi="Times New Roman" w:cs="Times New Roman"/>
                <w:lang w:val="ru-RU"/>
              </w:rPr>
              <w:t xml:space="preserve"> </w:t>
            </w:r>
            <w:r w:rsidRPr="00293CB9">
              <w:rPr>
                <w:rFonts w:ascii="Times New Roman" w:hAnsi="Times New Roman" w:cs="Times New Roman"/>
                <w:lang w:val="ru-RU"/>
              </w:rPr>
              <w:t>исходящей</w:t>
            </w:r>
            <w:r>
              <w:rPr>
                <w:rFonts w:ascii="Times New Roman" w:hAnsi="Times New Roman" w:cs="Times New Roman"/>
                <w:lang w:val="ru-RU"/>
              </w:rPr>
              <w:t xml:space="preserve"> </w:t>
            </w:r>
            <w:r w:rsidRPr="00293CB9">
              <w:rPr>
                <w:rFonts w:ascii="Times New Roman" w:hAnsi="Times New Roman" w:cs="Times New Roman"/>
                <w:lang w:val="ru-RU"/>
              </w:rPr>
              <w:t>корреспонденции</w:t>
            </w:r>
            <w:r w:rsidR="00F06BBE">
              <w:rPr>
                <w:rFonts w:ascii="Times New Roman" w:hAnsi="Times New Roman" w:cs="Times New Roman"/>
                <w:lang w:val="ru-RU"/>
              </w:rPr>
              <w:t xml:space="preserve"> </w:t>
            </w:r>
            <w:r w:rsidR="00F06BBE" w:rsidRPr="00F06BBE">
              <w:rPr>
                <w:rFonts w:ascii="Times New Roman" w:eastAsia="Calibri" w:hAnsi="Times New Roman" w:cs="Times New Roman"/>
                <w:color w:val="000000" w:themeColor="text1"/>
                <w:lang w:val="ru-RU"/>
              </w:rPr>
              <w:t>уполномоченного учреждения</w:t>
            </w:r>
          </w:p>
        </w:tc>
      </w:tr>
      <w:tr w:rsidR="006E5FB7" w:rsidRPr="00293CB9" w14:paraId="1693D14D" w14:textId="77777777" w:rsidTr="00342986">
        <w:trPr>
          <w:gridAfter w:val="1"/>
          <w:wAfter w:w="10" w:type="dxa"/>
          <w:trHeight w:val="2542"/>
        </w:trPr>
        <w:tc>
          <w:tcPr>
            <w:tcW w:w="2629" w:type="dxa"/>
            <w:gridSpan w:val="3"/>
            <w:tcBorders>
              <w:top w:val="single" w:sz="4" w:space="0" w:color="auto"/>
              <w:bottom w:val="single" w:sz="4" w:space="0" w:color="auto"/>
            </w:tcBorders>
          </w:tcPr>
          <w:p w14:paraId="3A05C834" w14:textId="77777777" w:rsidR="006E5FB7" w:rsidRPr="00293CB9" w:rsidRDefault="006E5FB7" w:rsidP="00F06BBE">
            <w:pPr>
              <w:pStyle w:val="TableParagraph"/>
              <w:spacing w:before="7"/>
              <w:ind w:left="107"/>
              <w:jc w:val="both"/>
              <w:rPr>
                <w:rFonts w:ascii="Times New Roman" w:hAnsi="Times New Roman" w:cs="Times New Roman"/>
                <w:lang w:val="ru-RU"/>
              </w:rPr>
            </w:pPr>
            <w:r w:rsidRPr="00293CB9">
              <w:rPr>
                <w:rFonts w:ascii="Times New Roman" w:hAnsi="Times New Roman" w:cs="Times New Roman"/>
                <w:lang w:val="ru-RU"/>
              </w:rPr>
              <w:t xml:space="preserve">Результат предоставления </w:t>
            </w:r>
            <w:r>
              <w:rPr>
                <w:rFonts w:ascii="Times New Roman" w:hAnsi="Times New Roman" w:cs="Times New Roman"/>
                <w:lang w:val="ru-RU"/>
              </w:rPr>
              <w:t>муниципальной</w:t>
            </w:r>
            <w:r w:rsidRPr="00293CB9">
              <w:rPr>
                <w:rFonts w:ascii="Times New Roman" w:hAnsi="Times New Roman" w:cs="Times New Roman"/>
                <w:lang w:val="ru-RU"/>
              </w:rPr>
              <w:t xml:space="preserve"> услуги, направленный</w:t>
            </w:r>
            <w:r>
              <w:rPr>
                <w:rFonts w:ascii="Times New Roman" w:hAnsi="Times New Roman" w:cs="Times New Roman"/>
                <w:lang w:val="ru-RU"/>
              </w:rPr>
              <w:t xml:space="preserve"> </w:t>
            </w:r>
            <w:r w:rsidRPr="00293CB9">
              <w:rPr>
                <w:rFonts w:ascii="Times New Roman" w:hAnsi="Times New Roman" w:cs="Times New Roman"/>
                <w:lang w:val="ru-RU"/>
              </w:rPr>
              <w:t>(выданный) способом, указанным в заявлении:</w:t>
            </w:r>
          </w:p>
          <w:p w14:paraId="0ADE4192" w14:textId="77777777" w:rsidR="006E5FB7" w:rsidRPr="00293CB9" w:rsidRDefault="006E5FB7" w:rsidP="00F06BBE">
            <w:pPr>
              <w:pStyle w:val="TableParagraph"/>
              <w:spacing w:before="7"/>
              <w:ind w:left="107"/>
              <w:jc w:val="both"/>
              <w:rPr>
                <w:rFonts w:ascii="Times New Roman" w:hAnsi="Times New Roman" w:cs="Times New Roman"/>
                <w:lang w:val="ru-RU"/>
              </w:rPr>
            </w:pPr>
            <w:r w:rsidRPr="00293CB9">
              <w:rPr>
                <w:rFonts w:ascii="Times New Roman" w:hAnsi="Times New Roman" w:cs="Times New Roman"/>
                <w:lang w:val="ru-RU"/>
              </w:rPr>
              <w:t>непосредственно при личном обращении в территориальный орган;</w:t>
            </w:r>
          </w:p>
          <w:p w14:paraId="0B8626E1" w14:textId="77777777" w:rsidR="006E5FB7" w:rsidRPr="00293CB9" w:rsidRDefault="006E5FB7" w:rsidP="00F06BBE">
            <w:pPr>
              <w:pStyle w:val="TableParagraph"/>
              <w:spacing w:before="7"/>
              <w:ind w:left="107"/>
              <w:jc w:val="both"/>
              <w:rPr>
                <w:rFonts w:ascii="Times New Roman" w:hAnsi="Times New Roman" w:cs="Times New Roman"/>
                <w:lang w:val="ru-RU"/>
              </w:rPr>
            </w:pPr>
            <w:r w:rsidRPr="00293CB9">
              <w:rPr>
                <w:rFonts w:ascii="Times New Roman" w:hAnsi="Times New Roman" w:cs="Times New Roman"/>
                <w:lang w:val="ru-RU"/>
              </w:rPr>
              <w:t>посредством почтового отправления;</w:t>
            </w:r>
          </w:p>
          <w:p w14:paraId="348E38FE" w14:textId="5CEFB0C0" w:rsidR="006E5FB7" w:rsidRPr="00293CB9" w:rsidRDefault="006E5FB7" w:rsidP="00F06BBE">
            <w:pPr>
              <w:pStyle w:val="TableParagraph"/>
              <w:spacing w:before="7"/>
              <w:ind w:left="107"/>
              <w:jc w:val="both"/>
              <w:rPr>
                <w:rFonts w:ascii="Times New Roman" w:hAnsi="Times New Roman" w:cs="Times New Roman"/>
                <w:lang w:val="ru-RU"/>
              </w:rPr>
            </w:pPr>
            <w:r w:rsidRPr="00293CB9">
              <w:rPr>
                <w:rFonts w:ascii="Times New Roman" w:hAnsi="Times New Roman" w:cs="Times New Roman"/>
                <w:lang w:val="ru-RU"/>
              </w:rPr>
              <w:t>в форме электронного документа, подписанного усиленной</w:t>
            </w:r>
            <w:r>
              <w:rPr>
                <w:rFonts w:ascii="Times New Roman" w:hAnsi="Times New Roman" w:cs="Times New Roman"/>
                <w:lang w:val="ru-RU"/>
              </w:rPr>
              <w:t xml:space="preserve"> </w:t>
            </w:r>
            <w:r w:rsidRPr="00293CB9">
              <w:rPr>
                <w:rFonts w:ascii="Times New Roman" w:hAnsi="Times New Roman" w:cs="Times New Roman"/>
                <w:lang w:val="ru-RU"/>
              </w:rPr>
              <w:t xml:space="preserve">квалифицированной электронной подписью должностного </w:t>
            </w:r>
            <w:proofErr w:type="gramStart"/>
            <w:r w:rsidRPr="00293CB9">
              <w:rPr>
                <w:rFonts w:ascii="Times New Roman" w:hAnsi="Times New Roman" w:cs="Times New Roman"/>
                <w:lang w:val="ru-RU"/>
              </w:rPr>
              <w:t xml:space="preserve">лица </w:t>
            </w:r>
            <w:r w:rsidR="00F06BBE" w:rsidRPr="00F06BBE">
              <w:rPr>
                <w:rFonts w:ascii="Times New Roman" w:eastAsia="Calibri" w:hAnsi="Times New Roman" w:cs="Times New Roman"/>
                <w:color w:val="000000" w:themeColor="text1"/>
                <w:sz w:val="28"/>
                <w:szCs w:val="28"/>
                <w:lang w:val="ru-RU"/>
              </w:rPr>
              <w:t xml:space="preserve"> </w:t>
            </w:r>
            <w:r w:rsidR="00F06BBE" w:rsidRPr="00F06BBE">
              <w:rPr>
                <w:rFonts w:ascii="Times New Roman" w:eastAsia="Calibri" w:hAnsi="Times New Roman" w:cs="Times New Roman"/>
                <w:color w:val="000000" w:themeColor="text1"/>
                <w:lang w:val="ru-RU"/>
              </w:rPr>
              <w:lastRenderedPageBreak/>
              <w:t>уполномоченного</w:t>
            </w:r>
            <w:proofErr w:type="gramEnd"/>
            <w:r w:rsidR="00F06BBE" w:rsidRPr="00F06BBE">
              <w:rPr>
                <w:rFonts w:ascii="Times New Roman" w:eastAsia="Calibri" w:hAnsi="Times New Roman" w:cs="Times New Roman"/>
                <w:color w:val="000000" w:themeColor="text1"/>
                <w:lang w:val="ru-RU"/>
              </w:rPr>
              <w:t xml:space="preserve"> учреждения </w:t>
            </w:r>
            <w:r w:rsidRPr="00293CB9">
              <w:rPr>
                <w:rFonts w:ascii="Times New Roman" w:hAnsi="Times New Roman" w:cs="Times New Roman"/>
                <w:lang w:val="ru-RU"/>
              </w:rPr>
              <w:t>и направленного в «Личный кабинет» на РПГУ;</w:t>
            </w:r>
          </w:p>
          <w:p w14:paraId="4F2D250A" w14:textId="77777777" w:rsidR="006E5FB7" w:rsidRPr="00293CB9" w:rsidRDefault="006E5FB7" w:rsidP="00F06BBE">
            <w:pPr>
              <w:pStyle w:val="TableParagraph"/>
              <w:spacing w:before="8"/>
              <w:ind w:left="107"/>
              <w:jc w:val="both"/>
              <w:rPr>
                <w:rFonts w:ascii="Times New Roman" w:hAnsi="Times New Roman" w:cs="Times New Roman"/>
                <w:lang w:val="ru-RU"/>
              </w:rPr>
            </w:pPr>
            <w:r w:rsidRPr="00293CB9">
              <w:rPr>
                <w:rFonts w:ascii="Times New Roman" w:hAnsi="Times New Roman" w:cs="Times New Roman"/>
                <w:lang w:val="ru-RU"/>
              </w:rPr>
              <w:t>через структурное подразделение РГАУ МФЦ</w:t>
            </w:r>
          </w:p>
        </w:tc>
        <w:tc>
          <w:tcPr>
            <w:tcW w:w="2753" w:type="dxa"/>
            <w:tcBorders>
              <w:top w:val="single" w:sz="4" w:space="0" w:color="auto"/>
            </w:tcBorders>
          </w:tcPr>
          <w:p w14:paraId="11F2D663" w14:textId="6AA91EDE" w:rsidR="006E5FB7" w:rsidRPr="00293CB9" w:rsidRDefault="006E5FB7" w:rsidP="00A348A0">
            <w:pPr>
              <w:pStyle w:val="TableParagraph"/>
              <w:ind w:left="108"/>
              <w:jc w:val="both"/>
              <w:rPr>
                <w:rFonts w:ascii="Times New Roman" w:hAnsi="Times New Roman" w:cs="Times New Roman"/>
                <w:lang w:val="ru-RU"/>
              </w:rPr>
            </w:pPr>
            <w:r w:rsidRPr="00293CB9">
              <w:rPr>
                <w:rFonts w:ascii="Times New Roman" w:hAnsi="Times New Roman" w:cs="Times New Roman"/>
                <w:lang w:val="ru-RU"/>
              </w:rPr>
              <w:lastRenderedPageBreak/>
              <w:t>Выдача</w:t>
            </w:r>
            <w:r>
              <w:rPr>
                <w:rFonts w:ascii="Times New Roman" w:hAnsi="Times New Roman" w:cs="Times New Roman"/>
                <w:lang w:val="ru-RU"/>
              </w:rPr>
              <w:t xml:space="preserve"> </w:t>
            </w:r>
            <w:r w:rsidRPr="00293CB9">
              <w:rPr>
                <w:rFonts w:ascii="Times New Roman" w:hAnsi="Times New Roman" w:cs="Times New Roman"/>
                <w:lang w:val="ru-RU"/>
              </w:rPr>
              <w:t>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w:t>
            </w:r>
            <w:r w:rsidR="00A348A0">
              <w:rPr>
                <w:rFonts w:ascii="Times New Roman" w:hAnsi="Times New Roman" w:cs="Times New Roman"/>
                <w:lang w:val="ru-RU"/>
              </w:rPr>
              <w:t>муниципальной</w:t>
            </w:r>
            <w:r>
              <w:rPr>
                <w:rFonts w:ascii="Times New Roman" w:hAnsi="Times New Roman" w:cs="Times New Roman"/>
                <w:lang w:val="ru-RU"/>
              </w:rPr>
              <w:t xml:space="preserve"> </w:t>
            </w:r>
            <w:r w:rsidRPr="00293CB9">
              <w:rPr>
                <w:rFonts w:ascii="Times New Roman" w:hAnsi="Times New Roman" w:cs="Times New Roman"/>
                <w:lang w:val="ru-RU"/>
              </w:rPr>
              <w:t>услуги</w:t>
            </w:r>
            <w:r>
              <w:rPr>
                <w:rFonts w:ascii="Times New Roman" w:hAnsi="Times New Roman" w:cs="Times New Roman"/>
                <w:lang w:val="ru-RU"/>
              </w:rPr>
              <w:t xml:space="preserve"> </w:t>
            </w:r>
            <w:r w:rsidRPr="00293CB9">
              <w:rPr>
                <w:rFonts w:ascii="Times New Roman" w:hAnsi="Times New Roman" w:cs="Times New Roman"/>
                <w:lang w:val="ru-RU"/>
              </w:rPr>
              <w:t>способом,</w:t>
            </w:r>
            <w:r>
              <w:rPr>
                <w:rFonts w:ascii="Times New Roman" w:hAnsi="Times New Roman" w:cs="Times New Roman"/>
                <w:lang w:val="ru-RU"/>
              </w:rPr>
              <w:t xml:space="preserve"> </w:t>
            </w:r>
            <w:r w:rsidRPr="00293CB9">
              <w:rPr>
                <w:rFonts w:ascii="Times New Roman" w:hAnsi="Times New Roman" w:cs="Times New Roman"/>
                <w:lang w:val="ru-RU"/>
              </w:rPr>
              <w:t>указанным</w:t>
            </w:r>
            <w:r>
              <w:rPr>
                <w:rFonts w:ascii="Times New Roman" w:hAnsi="Times New Roman" w:cs="Times New Roman"/>
                <w:lang w:val="ru-RU"/>
              </w:rPr>
              <w:t xml:space="preserve"> </w:t>
            </w:r>
            <w:r w:rsidRPr="00293CB9">
              <w:rPr>
                <w:rFonts w:ascii="Times New Roman" w:hAnsi="Times New Roman" w:cs="Times New Roman"/>
                <w:lang w:val="ru-RU"/>
              </w:rPr>
              <w:t>в</w:t>
            </w:r>
            <w:r>
              <w:rPr>
                <w:rFonts w:ascii="Times New Roman" w:hAnsi="Times New Roman" w:cs="Times New Roman"/>
                <w:lang w:val="ru-RU"/>
              </w:rPr>
              <w:t xml:space="preserve"> </w:t>
            </w:r>
            <w:r w:rsidRPr="00293CB9">
              <w:rPr>
                <w:rFonts w:ascii="Times New Roman" w:hAnsi="Times New Roman" w:cs="Times New Roman"/>
                <w:lang w:val="ru-RU"/>
              </w:rPr>
              <w:t>заявлении.</w:t>
            </w:r>
            <w:r>
              <w:rPr>
                <w:rFonts w:ascii="Times New Roman" w:hAnsi="Times New Roman" w:cs="Times New Roman"/>
                <w:lang w:val="ru-RU"/>
              </w:rPr>
              <w:t xml:space="preserve"> </w:t>
            </w:r>
            <w:r w:rsidRPr="00293CB9">
              <w:rPr>
                <w:rFonts w:ascii="Times New Roman" w:hAnsi="Times New Roman" w:cs="Times New Roman"/>
                <w:lang w:val="ru-RU"/>
              </w:rPr>
              <w:t>При</w:t>
            </w:r>
            <w:r>
              <w:rPr>
                <w:rFonts w:ascii="Times New Roman" w:hAnsi="Times New Roman" w:cs="Times New Roman"/>
                <w:lang w:val="ru-RU"/>
              </w:rPr>
              <w:t xml:space="preserve"> </w:t>
            </w:r>
            <w:r w:rsidRPr="00293CB9">
              <w:rPr>
                <w:rFonts w:ascii="Times New Roman" w:hAnsi="Times New Roman" w:cs="Times New Roman"/>
                <w:lang w:val="ru-RU"/>
              </w:rPr>
              <w:t>получении</w:t>
            </w:r>
            <w:r>
              <w:rPr>
                <w:rFonts w:ascii="Times New Roman" w:hAnsi="Times New Roman" w:cs="Times New Roman"/>
                <w:lang w:val="ru-RU"/>
              </w:rPr>
              <w:t xml:space="preserve"> </w:t>
            </w:r>
            <w:r w:rsidRPr="00293CB9">
              <w:rPr>
                <w:rFonts w:ascii="Times New Roman" w:hAnsi="Times New Roman" w:cs="Times New Roman"/>
                <w:lang w:val="ru-RU"/>
              </w:rPr>
              <w:t>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r>
              <w:rPr>
                <w:rFonts w:ascii="Times New Roman" w:hAnsi="Times New Roman" w:cs="Times New Roman"/>
                <w:lang w:val="ru-RU"/>
              </w:rPr>
              <w:t xml:space="preserve"> </w:t>
            </w:r>
            <w:r w:rsidRPr="00293CB9">
              <w:rPr>
                <w:rFonts w:ascii="Times New Roman" w:hAnsi="Times New Roman" w:cs="Times New Roman"/>
                <w:lang w:val="ru-RU"/>
              </w:rPr>
              <w:t>нарочно</w:t>
            </w:r>
            <w:r>
              <w:rPr>
                <w:rFonts w:ascii="Times New Roman" w:hAnsi="Times New Roman" w:cs="Times New Roman"/>
                <w:lang w:val="ru-RU"/>
              </w:rPr>
              <w:t xml:space="preserve"> </w:t>
            </w:r>
            <w:r w:rsidRPr="00293CB9">
              <w:rPr>
                <w:rFonts w:ascii="Times New Roman" w:hAnsi="Times New Roman" w:cs="Times New Roman"/>
                <w:lang w:val="ru-RU"/>
              </w:rPr>
              <w:t>заявитель</w:t>
            </w:r>
            <w:r>
              <w:rPr>
                <w:rFonts w:ascii="Times New Roman" w:hAnsi="Times New Roman" w:cs="Times New Roman"/>
                <w:lang w:val="ru-RU"/>
              </w:rPr>
              <w:t xml:space="preserve"> </w:t>
            </w:r>
            <w:r w:rsidRPr="00293CB9">
              <w:rPr>
                <w:rFonts w:ascii="Times New Roman" w:hAnsi="Times New Roman" w:cs="Times New Roman"/>
                <w:lang w:val="ru-RU"/>
              </w:rPr>
              <w:t>(представитель</w:t>
            </w:r>
            <w:r>
              <w:rPr>
                <w:rFonts w:ascii="Times New Roman" w:hAnsi="Times New Roman" w:cs="Times New Roman"/>
                <w:lang w:val="ru-RU"/>
              </w:rPr>
              <w:t xml:space="preserve"> </w:t>
            </w:r>
            <w:r w:rsidRPr="00293CB9">
              <w:rPr>
                <w:rFonts w:ascii="Times New Roman" w:hAnsi="Times New Roman" w:cs="Times New Roman"/>
                <w:lang w:val="ru-RU"/>
              </w:rPr>
              <w:t>заявителя)</w:t>
            </w:r>
            <w:r>
              <w:rPr>
                <w:rFonts w:ascii="Times New Roman" w:hAnsi="Times New Roman" w:cs="Times New Roman"/>
                <w:lang w:val="ru-RU"/>
              </w:rPr>
              <w:t xml:space="preserve"> </w:t>
            </w:r>
            <w:r w:rsidRPr="00293CB9">
              <w:rPr>
                <w:rFonts w:ascii="Times New Roman" w:hAnsi="Times New Roman" w:cs="Times New Roman"/>
                <w:lang w:val="ru-RU"/>
              </w:rPr>
              <w:t>предъявляет</w:t>
            </w:r>
            <w:r>
              <w:rPr>
                <w:rFonts w:ascii="Times New Roman" w:hAnsi="Times New Roman" w:cs="Times New Roman"/>
                <w:lang w:val="ru-RU"/>
              </w:rPr>
              <w:t xml:space="preserve"> </w:t>
            </w:r>
            <w:r w:rsidRPr="00293CB9">
              <w:rPr>
                <w:rFonts w:ascii="Times New Roman" w:hAnsi="Times New Roman" w:cs="Times New Roman"/>
                <w:lang w:val="ru-RU"/>
              </w:rPr>
              <w:t>документ,</w:t>
            </w:r>
            <w:r>
              <w:rPr>
                <w:rFonts w:ascii="Times New Roman" w:hAnsi="Times New Roman" w:cs="Times New Roman"/>
                <w:lang w:val="ru-RU"/>
              </w:rPr>
              <w:t xml:space="preserve"> </w:t>
            </w:r>
            <w:r w:rsidRPr="00293CB9">
              <w:rPr>
                <w:rFonts w:ascii="Times New Roman" w:hAnsi="Times New Roman" w:cs="Times New Roman"/>
                <w:lang w:val="ru-RU"/>
              </w:rPr>
              <w:t>удостоверяющий</w:t>
            </w:r>
            <w:r>
              <w:rPr>
                <w:rFonts w:ascii="Times New Roman" w:hAnsi="Times New Roman" w:cs="Times New Roman"/>
                <w:lang w:val="ru-RU"/>
              </w:rPr>
              <w:t xml:space="preserve"> </w:t>
            </w:r>
            <w:r w:rsidRPr="00293CB9">
              <w:rPr>
                <w:rFonts w:ascii="Times New Roman" w:hAnsi="Times New Roman" w:cs="Times New Roman"/>
                <w:lang w:val="ru-RU"/>
              </w:rPr>
              <w:t>личность,</w:t>
            </w:r>
            <w:r>
              <w:rPr>
                <w:rFonts w:ascii="Times New Roman" w:hAnsi="Times New Roman" w:cs="Times New Roman"/>
                <w:lang w:val="ru-RU"/>
              </w:rPr>
              <w:t xml:space="preserve"> </w:t>
            </w:r>
            <w:r w:rsidRPr="00293CB9">
              <w:rPr>
                <w:rFonts w:ascii="Times New Roman" w:hAnsi="Times New Roman" w:cs="Times New Roman"/>
                <w:lang w:val="ru-RU"/>
              </w:rPr>
              <w:t>а также</w:t>
            </w:r>
            <w:r>
              <w:rPr>
                <w:rFonts w:ascii="Times New Roman" w:hAnsi="Times New Roman" w:cs="Times New Roman"/>
                <w:lang w:val="ru-RU"/>
              </w:rPr>
              <w:t xml:space="preserve"> </w:t>
            </w:r>
            <w:r w:rsidRPr="00293CB9">
              <w:rPr>
                <w:rFonts w:ascii="Times New Roman" w:hAnsi="Times New Roman" w:cs="Times New Roman"/>
                <w:lang w:val="ru-RU"/>
              </w:rPr>
              <w:t>оригиналы</w:t>
            </w:r>
            <w:r>
              <w:rPr>
                <w:rFonts w:ascii="Times New Roman" w:hAnsi="Times New Roman" w:cs="Times New Roman"/>
                <w:lang w:val="ru-RU"/>
              </w:rPr>
              <w:t xml:space="preserve"> </w:t>
            </w:r>
            <w:r w:rsidRPr="00293CB9">
              <w:rPr>
                <w:rFonts w:ascii="Times New Roman" w:hAnsi="Times New Roman" w:cs="Times New Roman"/>
                <w:lang w:val="ru-RU"/>
              </w:rPr>
              <w:t>документов, предусмотренных</w:t>
            </w:r>
            <w:r>
              <w:rPr>
                <w:rFonts w:ascii="Times New Roman" w:hAnsi="Times New Roman" w:cs="Times New Roman"/>
                <w:lang w:val="ru-RU"/>
              </w:rPr>
              <w:t xml:space="preserve"> </w:t>
            </w:r>
            <w:r w:rsidRPr="00293CB9">
              <w:rPr>
                <w:rFonts w:ascii="Times New Roman" w:hAnsi="Times New Roman" w:cs="Times New Roman"/>
                <w:lang w:val="ru-RU"/>
              </w:rPr>
              <w:t>пунктом 2.8</w:t>
            </w:r>
            <w:r>
              <w:rPr>
                <w:rFonts w:ascii="Times New Roman" w:hAnsi="Times New Roman" w:cs="Times New Roman"/>
                <w:lang w:val="ru-RU"/>
              </w:rPr>
              <w:t xml:space="preserve"> </w:t>
            </w:r>
            <w:r w:rsidRPr="00293CB9">
              <w:rPr>
                <w:rFonts w:ascii="Times New Roman" w:hAnsi="Times New Roman" w:cs="Times New Roman"/>
                <w:lang w:val="ru-RU"/>
              </w:rPr>
              <w:t>настоящего</w:t>
            </w:r>
            <w:r>
              <w:rPr>
                <w:rFonts w:ascii="Times New Roman" w:hAnsi="Times New Roman" w:cs="Times New Roman"/>
                <w:lang w:val="ru-RU"/>
              </w:rPr>
              <w:t xml:space="preserve"> </w:t>
            </w:r>
            <w:r w:rsidR="00F06BBE">
              <w:rPr>
                <w:rFonts w:ascii="Times New Roman" w:hAnsi="Times New Roman" w:cs="Times New Roman"/>
                <w:lang w:val="ru-RU"/>
              </w:rPr>
              <w:t>а</w:t>
            </w:r>
            <w:r w:rsidRPr="00293CB9">
              <w:rPr>
                <w:rFonts w:ascii="Times New Roman" w:hAnsi="Times New Roman" w:cs="Times New Roman"/>
                <w:spacing w:val="-1"/>
                <w:lang w:val="ru-RU"/>
              </w:rPr>
              <w:t>дминистративного</w:t>
            </w:r>
            <w:r>
              <w:rPr>
                <w:rFonts w:ascii="Times New Roman" w:hAnsi="Times New Roman" w:cs="Times New Roman"/>
                <w:spacing w:val="-1"/>
                <w:lang w:val="ru-RU"/>
              </w:rPr>
              <w:t xml:space="preserve"> </w:t>
            </w:r>
            <w:r w:rsidRPr="00293CB9">
              <w:rPr>
                <w:rFonts w:ascii="Times New Roman" w:hAnsi="Times New Roman" w:cs="Times New Roman"/>
                <w:lang w:val="ru-RU"/>
              </w:rPr>
              <w:lastRenderedPageBreak/>
              <w:t>регламента, для</w:t>
            </w:r>
            <w:r>
              <w:rPr>
                <w:rFonts w:ascii="Times New Roman" w:hAnsi="Times New Roman" w:cs="Times New Roman"/>
                <w:lang w:val="ru-RU"/>
              </w:rPr>
              <w:t xml:space="preserve"> </w:t>
            </w:r>
            <w:r w:rsidRPr="00293CB9">
              <w:rPr>
                <w:rFonts w:ascii="Times New Roman" w:hAnsi="Times New Roman" w:cs="Times New Roman"/>
                <w:lang w:val="ru-RU"/>
              </w:rPr>
              <w:t>свидетельствования</w:t>
            </w:r>
            <w:r>
              <w:rPr>
                <w:rFonts w:ascii="Times New Roman" w:hAnsi="Times New Roman" w:cs="Times New Roman"/>
                <w:lang w:val="ru-RU"/>
              </w:rPr>
              <w:t xml:space="preserve"> </w:t>
            </w:r>
            <w:r w:rsidRPr="00293CB9">
              <w:rPr>
                <w:rFonts w:ascii="Times New Roman" w:hAnsi="Times New Roman" w:cs="Times New Roman"/>
                <w:lang w:val="ru-RU"/>
              </w:rPr>
              <w:t>верности их копий;</w:t>
            </w:r>
            <w:r>
              <w:rPr>
                <w:rFonts w:ascii="Times New Roman" w:hAnsi="Times New Roman" w:cs="Times New Roman"/>
                <w:lang w:val="ru-RU"/>
              </w:rPr>
              <w:t xml:space="preserve"> </w:t>
            </w:r>
            <w:r w:rsidRPr="00293CB9">
              <w:rPr>
                <w:rFonts w:ascii="Times New Roman" w:hAnsi="Times New Roman" w:cs="Times New Roman"/>
                <w:lang w:val="ru-RU"/>
              </w:rPr>
              <w:t>передача результата</w:t>
            </w:r>
            <w:r>
              <w:rPr>
                <w:rFonts w:ascii="Times New Roman" w:hAnsi="Times New Roman" w:cs="Times New Roman"/>
                <w:lang w:val="ru-RU"/>
              </w:rPr>
              <w:t xml:space="preserve"> </w:t>
            </w:r>
            <w:r w:rsidRPr="00293CB9">
              <w:rPr>
                <w:rFonts w:ascii="Times New Roman" w:hAnsi="Times New Roman" w:cs="Times New Roman"/>
                <w:lang w:val="ru-RU"/>
              </w:rPr>
              <w:t>предоставления</w:t>
            </w:r>
            <w:r>
              <w:rPr>
                <w:rFonts w:ascii="Times New Roman" w:hAnsi="Times New Roman" w:cs="Times New Roman"/>
                <w:lang w:val="ru-RU"/>
              </w:rPr>
              <w:t xml:space="preserve"> муниципальной </w:t>
            </w:r>
            <w:r w:rsidRPr="00293CB9">
              <w:rPr>
                <w:rFonts w:ascii="Times New Roman" w:hAnsi="Times New Roman" w:cs="Times New Roman"/>
                <w:lang w:val="ru-RU"/>
              </w:rPr>
              <w:t>услуги</w:t>
            </w:r>
            <w:r>
              <w:rPr>
                <w:rFonts w:ascii="Times New Roman" w:hAnsi="Times New Roman" w:cs="Times New Roman"/>
                <w:lang w:val="ru-RU"/>
              </w:rPr>
              <w:t xml:space="preserve"> </w:t>
            </w:r>
            <w:r w:rsidRPr="00293CB9">
              <w:rPr>
                <w:rFonts w:ascii="Times New Roman" w:hAnsi="Times New Roman" w:cs="Times New Roman"/>
                <w:lang w:val="ru-RU"/>
              </w:rPr>
              <w:t>курьеру</w:t>
            </w:r>
            <w:r>
              <w:rPr>
                <w:rFonts w:ascii="Times New Roman" w:hAnsi="Times New Roman" w:cs="Times New Roman"/>
                <w:lang w:val="ru-RU"/>
              </w:rPr>
              <w:t xml:space="preserve"> </w:t>
            </w:r>
            <w:r w:rsidRPr="00293CB9">
              <w:rPr>
                <w:rFonts w:ascii="Times New Roman" w:hAnsi="Times New Roman" w:cs="Times New Roman"/>
                <w:lang w:val="ru-RU"/>
              </w:rPr>
              <w:t>РГАУ МФЦ</w:t>
            </w:r>
          </w:p>
        </w:tc>
        <w:tc>
          <w:tcPr>
            <w:tcW w:w="2377" w:type="dxa"/>
            <w:gridSpan w:val="3"/>
            <w:tcBorders>
              <w:top w:val="single" w:sz="4" w:space="0" w:color="auto"/>
              <w:bottom w:val="single" w:sz="4" w:space="0" w:color="auto"/>
            </w:tcBorders>
          </w:tcPr>
          <w:p w14:paraId="2C176111" w14:textId="27BFC69D" w:rsidR="006E5FB7" w:rsidRPr="00293CB9" w:rsidRDefault="00F06BBE" w:rsidP="00F06BBE">
            <w:pPr>
              <w:pStyle w:val="TableParagraph"/>
              <w:jc w:val="both"/>
              <w:rPr>
                <w:rFonts w:ascii="Times New Roman" w:hAnsi="Times New Roman" w:cs="Times New Roman"/>
              </w:rPr>
            </w:pPr>
            <w:r>
              <w:rPr>
                <w:rFonts w:ascii="Times New Roman" w:hAnsi="Times New Roman" w:cs="Times New Roman"/>
                <w:lang w:val="ru-RU"/>
              </w:rPr>
              <w:lastRenderedPageBreak/>
              <w:t xml:space="preserve"> </w:t>
            </w:r>
            <w:r w:rsidR="006E5FB7" w:rsidRPr="00293CB9">
              <w:rPr>
                <w:rFonts w:ascii="Times New Roman" w:hAnsi="Times New Roman" w:cs="Times New Roman"/>
              </w:rPr>
              <w:t xml:space="preserve">2 </w:t>
            </w:r>
            <w:proofErr w:type="spellStart"/>
            <w:r w:rsidR="006E5FB7" w:rsidRPr="00293CB9">
              <w:rPr>
                <w:rFonts w:ascii="Times New Roman" w:hAnsi="Times New Roman" w:cs="Times New Roman"/>
              </w:rPr>
              <w:t>рабочих</w:t>
            </w:r>
            <w:proofErr w:type="spellEnd"/>
            <w:r w:rsidR="006E5FB7" w:rsidRPr="00293CB9">
              <w:rPr>
                <w:rFonts w:ascii="Times New Roman" w:hAnsi="Times New Roman" w:cs="Times New Roman"/>
              </w:rPr>
              <w:t xml:space="preserve"> </w:t>
            </w:r>
            <w:proofErr w:type="spellStart"/>
            <w:r w:rsidR="006E5FB7" w:rsidRPr="00293CB9">
              <w:rPr>
                <w:rFonts w:ascii="Times New Roman" w:hAnsi="Times New Roman" w:cs="Times New Roman"/>
              </w:rPr>
              <w:t>дня</w:t>
            </w:r>
            <w:proofErr w:type="spellEnd"/>
          </w:p>
        </w:tc>
        <w:tc>
          <w:tcPr>
            <w:tcW w:w="2439" w:type="dxa"/>
            <w:gridSpan w:val="2"/>
            <w:tcBorders>
              <w:top w:val="single" w:sz="4" w:space="0" w:color="auto"/>
            </w:tcBorders>
          </w:tcPr>
          <w:p w14:paraId="17F39F7F" w14:textId="65C58709" w:rsidR="006E5FB7" w:rsidRPr="00293CB9" w:rsidRDefault="006E5FB7" w:rsidP="00F06BBE">
            <w:pPr>
              <w:ind w:left="118"/>
              <w:jc w:val="both"/>
              <w:rPr>
                <w:rFonts w:ascii="Times New Roman" w:hAnsi="Times New Roman" w:cs="Times New Roman"/>
                <w:lang w:val="ru-RU"/>
              </w:rPr>
            </w:pPr>
            <w:r w:rsidRPr="00293CB9">
              <w:rPr>
                <w:rFonts w:ascii="Times New Roman" w:hAnsi="Times New Roman" w:cs="Times New Roman"/>
                <w:lang w:val="ru-RU"/>
              </w:rPr>
              <w:t xml:space="preserve">Должностное </w:t>
            </w:r>
            <w:proofErr w:type="gramStart"/>
            <w:r w:rsidRPr="00293CB9">
              <w:rPr>
                <w:rFonts w:ascii="Times New Roman" w:hAnsi="Times New Roman" w:cs="Times New Roman"/>
                <w:lang w:val="ru-RU"/>
              </w:rPr>
              <w:t>лицо</w:t>
            </w:r>
            <w:r w:rsidRPr="00293CB9">
              <w:rPr>
                <w:rFonts w:ascii="Times New Roman" w:hAnsi="Times New Roman" w:cs="Times New Roman"/>
                <w:spacing w:val="1"/>
                <w:lang w:val="ru-RU"/>
              </w:rPr>
              <w:t xml:space="preserve"> </w:t>
            </w:r>
            <w:r w:rsidR="00F06BBE" w:rsidRPr="00F06BBE">
              <w:rPr>
                <w:rFonts w:ascii="Times New Roman" w:eastAsia="Calibri" w:hAnsi="Times New Roman" w:cs="Times New Roman"/>
                <w:color w:val="000000" w:themeColor="text1"/>
                <w:sz w:val="28"/>
                <w:szCs w:val="28"/>
                <w:lang w:val="ru-RU"/>
              </w:rPr>
              <w:t xml:space="preserve"> </w:t>
            </w:r>
            <w:r w:rsidR="00F06BBE" w:rsidRPr="00F06BBE">
              <w:rPr>
                <w:rFonts w:ascii="Times New Roman" w:eastAsia="Calibri" w:hAnsi="Times New Roman" w:cs="Times New Roman"/>
                <w:color w:val="000000" w:themeColor="text1"/>
                <w:lang w:val="ru-RU"/>
              </w:rPr>
              <w:t>уполномоченного</w:t>
            </w:r>
            <w:proofErr w:type="gramEnd"/>
            <w:r w:rsidR="00F06BBE" w:rsidRPr="00F06BBE">
              <w:rPr>
                <w:rFonts w:ascii="Times New Roman" w:eastAsia="Calibri" w:hAnsi="Times New Roman" w:cs="Times New Roman"/>
                <w:color w:val="000000" w:themeColor="text1"/>
                <w:lang w:val="ru-RU"/>
              </w:rPr>
              <w:t xml:space="preserve"> учреждения</w:t>
            </w:r>
          </w:p>
        </w:tc>
        <w:tc>
          <w:tcPr>
            <w:tcW w:w="2130" w:type="dxa"/>
            <w:gridSpan w:val="2"/>
            <w:vMerge/>
          </w:tcPr>
          <w:p w14:paraId="783A8833" w14:textId="77777777" w:rsidR="006E5FB7" w:rsidRPr="00293CB9" w:rsidRDefault="006E5FB7" w:rsidP="00342986">
            <w:pPr>
              <w:ind w:firstLine="709"/>
              <w:jc w:val="both"/>
              <w:rPr>
                <w:rFonts w:ascii="Times New Roman" w:hAnsi="Times New Roman" w:cs="Times New Roman"/>
                <w:lang w:val="ru-RU"/>
              </w:rPr>
            </w:pPr>
          </w:p>
        </w:tc>
        <w:tc>
          <w:tcPr>
            <w:tcW w:w="3010" w:type="dxa"/>
            <w:vMerge/>
          </w:tcPr>
          <w:p w14:paraId="78880E26" w14:textId="77777777" w:rsidR="006E5FB7" w:rsidRPr="00293CB9" w:rsidRDefault="006E5FB7" w:rsidP="00342986">
            <w:pPr>
              <w:ind w:firstLine="709"/>
              <w:jc w:val="both"/>
              <w:rPr>
                <w:rFonts w:ascii="Times New Roman" w:hAnsi="Times New Roman" w:cs="Times New Roman"/>
                <w:lang w:val="ru-RU"/>
              </w:rPr>
            </w:pPr>
          </w:p>
        </w:tc>
      </w:tr>
    </w:tbl>
    <w:p w14:paraId="3FD13670" w14:textId="77777777" w:rsidR="00305FED" w:rsidRPr="00293CB9" w:rsidRDefault="00C34C60" w:rsidP="00342986">
      <w:pPr>
        <w:widowControl w:val="0"/>
        <w:tabs>
          <w:tab w:val="left" w:pos="567"/>
        </w:tabs>
        <w:spacing w:after="0"/>
        <w:ind w:firstLine="709"/>
        <w:contextualSpacing/>
        <w:jc w:val="both"/>
        <w:rPr>
          <w:b/>
        </w:rPr>
      </w:pPr>
      <w:r>
        <w:rPr>
          <w:b/>
        </w:rPr>
        <w:lastRenderedPageBreak/>
        <w:br w:type="textWrapping" w:clear="all"/>
      </w:r>
    </w:p>
    <w:p w14:paraId="58223AC2" w14:textId="77777777" w:rsidR="00305FED" w:rsidRPr="00293CB9" w:rsidRDefault="00305FED" w:rsidP="00802BA5">
      <w:pPr>
        <w:widowControl w:val="0"/>
        <w:tabs>
          <w:tab w:val="left" w:pos="567"/>
        </w:tabs>
        <w:spacing w:after="0"/>
        <w:ind w:firstLine="709"/>
        <w:contextualSpacing/>
        <w:jc w:val="center"/>
        <w:rPr>
          <w:b/>
        </w:rPr>
      </w:pPr>
    </w:p>
    <w:p w14:paraId="3434F6AD" w14:textId="77777777" w:rsidR="00305FED" w:rsidRPr="00293CB9" w:rsidRDefault="00305FED" w:rsidP="00802BA5">
      <w:pPr>
        <w:widowControl w:val="0"/>
        <w:tabs>
          <w:tab w:val="left" w:pos="567"/>
        </w:tabs>
        <w:spacing w:after="0"/>
        <w:ind w:firstLine="709"/>
        <w:contextualSpacing/>
        <w:jc w:val="center"/>
        <w:rPr>
          <w:b/>
        </w:rPr>
      </w:pPr>
    </w:p>
    <w:p w14:paraId="6EE80849" w14:textId="77777777" w:rsidR="00305FED" w:rsidRPr="00293CB9" w:rsidRDefault="00305FED" w:rsidP="00802BA5">
      <w:pPr>
        <w:widowControl w:val="0"/>
        <w:tabs>
          <w:tab w:val="left" w:pos="567"/>
        </w:tabs>
        <w:spacing w:after="0"/>
        <w:ind w:firstLine="709"/>
        <w:contextualSpacing/>
        <w:jc w:val="center"/>
        <w:rPr>
          <w:b/>
        </w:rPr>
      </w:pPr>
    </w:p>
    <w:p w14:paraId="5692D69F" w14:textId="77777777" w:rsidR="00305FED" w:rsidRPr="00293CB9" w:rsidRDefault="00305FED" w:rsidP="00802BA5">
      <w:pPr>
        <w:widowControl w:val="0"/>
        <w:tabs>
          <w:tab w:val="left" w:pos="567"/>
        </w:tabs>
        <w:spacing w:after="0"/>
        <w:ind w:firstLine="709"/>
        <w:contextualSpacing/>
        <w:jc w:val="center"/>
        <w:rPr>
          <w:b/>
        </w:rPr>
      </w:pPr>
    </w:p>
    <w:p w14:paraId="5A408693" w14:textId="77777777" w:rsidR="00305FED" w:rsidRPr="00293CB9" w:rsidRDefault="00305FED" w:rsidP="00802BA5">
      <w:pPr>
        <w:widowControl w:val="0"/>
        <w:tabs>
          <w:tab w:val="left" w:pos="567"/>
        </w:tabs>
        <w:spacing w:after="0"/>
        <w:ind w:firstLine="709"/>
        <w:contextualSpacing/>
        <w:jc w:val="center"/>
        <w:rPr>
          <w:b/>
        </w:rPr>
      </w:pPr>
    </w:p>
    <w:p w14:paraId="7877960F" w14:textId="77777777" w:rsidR="00305FED" w:rsidRPr="00293CB9" w:rsidRDefault="00305FED" w:rsidP="00802BA5">
      <w:pPr>
        <w:widowControl w:val="0"/>
        <w:tabs>
          <w:tab w:val="left" w:pos="567"/>
        </w:tabs>
        <w:spacing w:after="0"/>
        <w:ind w:firstLine="709"/>
        <w:contextualSpacing/>
        <w:jc w:val="center"/>
        <w:rPr>
          <w:b/>
        </w:rPr>
      </w:pPr>
    </w:p>
    <w:p w14:paraId="1EC4A36E" w14:textId="77777777" w:rsidR="00305FED" w:rsidRPr="00293CB9" w:rsidRDefault="00305FED" w:rsidP="00802BA5">
      <w:pPr>
        <w:widowControl w:val="0"/>
        <w:tabs>
          <w:tab w:val="left" w:pos="567"/>
        </w:tabs>
        <w:spacing w:after="0"/>
        <w:ind w:firstLine="709"/>
        <w:contextualSpacing/>
        <w:jc w:val="center"/>
        <w:rPr>
          <w:b/>
        </w:rPr>
      </w:pPr>
    </w:p>
    <w:p w14:paraId="78BE6EAD" w14:textId="77777777" w:rsidR="00305FED" w:rsidRPr="00293CB9" w:rsidRDefault="00305FED" w:rsidP="00802BA5">
      <w:pPr>
        <w:widowControl w:val="0"/>
        <w:tabs>
          <w:tab w:val="left" w:pos="567"/>
        </w:tabs>
        <w:spacing w:after="0"/>
        <w:ind w:firstLine="709"/>
        <w:contextualSpacing/>
        <w:jc w:val="center"/>
        <w:rPr>
          <w:b/>
        </w:rPr>
      </w:pPr>
    </w:p>
    <w:p w14:paraId="3CA8DA22" w14:textId="77777777" w:rsidR="00305FED" w:rsidRDefault="00305FED" w:rsidP="00802BA5">
      <w:pPr>
        <w:widowControl w:val="0"/>
        <w:tabs>
          <w:tab w:val="left" w:pos="567"/>
        </w:tabs>
        <w:spacing w:after="0"/>
        <w:ind w:firstLine="709"/>
        <w:contextualSpacing/>
        <w:jc w:val="center"/>
        <w:rPr>
          <w:b/>
        </w:rPr>
      </w:pPr>
    </w:p>
    <w:p w14:paraId="6BA10F25" w14:textId="77777777" w:rsidR="00256D1E" w:rsidRDefault="00256D1E" w:rsidP="00802BA5">
      <w:pPr>
        <w:widowControl w:val="0"/>
        <w:tabs>
          <w:tab w:val="left" w:pos="567"/>
        </w:tabs>
        <w:spacing w:after="0"/>
        <w:ind w:firstLine="709"/>
        <w:contextualSpacing/>
        <w:jc w:val="center"/>
        <w:rPr>
          <w:b/>
        </w:rPr>
      </w:pPr>
    </w:p>
    <w:p w14:paraId="2B325A61" w14:textId="77777777" w:rsidR="00256D1E" w:rsidRDefault="00256D1E" w:rsidP="00802BA5">
      <w:pPr>
        <w:widowControl w:val="0"/>
        <w:tabs>
          <w:tab w:val="left" w:pos="567"/>
        </w:tabs>
        <w:spacing w:after="0"/>
        <w:ind w:firstLine="709"/>
        <w:contextualSpacing/>
        <w:jc w:val="center"/>
        <w:rPr>
          <w:b/>
        </w:rPr>
      </w:pPr>
    </w:p>
    <w:p w14:paraId="45C2075E" w14:textId="77777777" w:rsidR="00256D1E" w:rsidRDefault="00256D1E" w:rsidP="00802BA5">
      <w:pPr>
        <w:widowControl w:val="0"/>
        <w:tabs>
          <w:tab w:val="left" w:pos="567"/>
        </w:tabs>
        <w:spacing w:after="0"/>
        <w:ind w:firstLine="709"/>
        <w:contextualSpacing/>
        <w:jc w:val="center"/>
        <w:rPr>
          <w:b/>
        </w:rPr>
      </w:pPr>
    </w:p>
    <w:p w14:paraId="3FA1699B" w14:textId="77777777" w:rsidR="00256D1E" w:rsidRDefault="00256D1E" w:rsidP="00802BA5">
      <w:pPr>
        <w:widowControl w:val="0"/>
        <w:tabs>
          <w:tab w:val="left" w:pos="567"/>
        </w:tabs>
        <w:spacing w:after="0"/>
        <w:ind w:firstLine="709"/>
        <w:contextualSpacing/>
        <w:jc w:val="center"/>
        <w:rPr>
          <w:b/>
        </w:rPr>
      </w:pPr>
    </w:p>
    <w:p w14:paraId="2E5D2B96" w14:textId="77777777" w:rsidR="00256D1E" w:rsidRDefault="00256D1E" w:rsidP="00802BA5">
      <w:pPr>
        <w:widowControl w:val="0"/>
        <w:tabs>
          <w:tab w:val="left" w:pos="567"/>
        </w:tabs>
        <w:spacing w:after="0"/>
        <w:ind w:firstLine="709"/>
        <w:contextualSpacing/>
        <w:jc w:val="center"/>
        <w:rPr>
          <w:b/>
        </w:rPr>
      </w:pPr>
    </w:p>
    <w:p w14:paraId="475DEFE2" w14:textId="77777777" w:rsidR="00256D1E" w:rsidRDefault="00256D1E" w:rsidP="00802BA5">
      <w:pPr>
        <w:widowControl w:val="0"/>
        <w:tabs>
          <w:tab w:val="left" w:pos="567"/>
        </w:tabs>
        <w:spacing w:after="0"/>
        <w:ind w:firstLine="709"/>
        <w:contextualSpacing/>
        <w:jc w:val="center"/>
        <w:rPr>
          <w:b/>
        </w:rPr>
      </w:pPr>
    </w:p>
    <w:p w14:paraId="79C89B7F" w14:textId="77777777" w:rsidR="00256D1E" w:rsidRDefault="00256D1E" w:rsidP="00802BA5">
      <w:pPr>
        <w:widowControl w:val="0"/>
        <w:tabs>
          <w:tab w:val="left" w:pos="567"/>
        </w:tabs>
        <w:spacing w:after="0"/>
        <w:ind w:firstLine="709"/>
        <w:contextualSpacing/>
        <w:jc w:val="center"/>
        <w:rPr>
          <w:b/>
        </w:rPr>
      </w:pPr>
    </w:p>
    <w:p w14:paraId="200254A5" w14:textId="77777777" w:rsidR="00256D1E" w:rsidRPr="00293CB9" w:rsidRDefault="00256D1E" w:rsidP="00802BA5">
      <w:pPr>
        <w:widowControl w:val="0"/>
        <w:tabs>
          <w:tab w:val="left" w:pos="567"/>
        </w:tabs>
        <w:spacing w:after="0"/>
        <w:ind w:firstLine="709"/>
        <w:contextualSpacing/>
        <w:jc w:val="center"/>
        <w:rPr>
          <w:b/>
        </w:rPr>
      </w:pPr>
    </w:p>
    <w:sectPr w:rsidR="00256D1E" w:rsidRPr="00293CB9" w:rsidSect="00322ABE">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204BE" w14:textId="77777777" w:rsidR="003321BF" w:rsidRDefault="003321BF" w:rsidP="007753F7">
      <w:pPr>
        <w:spacing w:after="0" w:line="240" w:lineRule="auto"/>
      </w:pPr>
      <w:r>
        <w:separator/>
      </w:r>
    </w:p>
  </w:endnote>
  <w:endnote w:type="continuationSeparator" w:id="0">
    <w:p w14:paraId="32475D7F" w14:textId="77777777" w:rsidR="003321BF" w:rsidRDefault="003321B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NewtonITT">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E20C" w14:textId="77777777" w:rsidR="003321BF" w:rsidRDefault="003321BF" w:rsidP="00802BA5">
    <w:pPr>
      <w:pStyle w:val="af2"/>
      <w:rPr>
        <w:szCs w:val="16"/>
      </w:rPr>
    </w:pPr>
  </w:p>
  <w:p w14:paraId="4642BC9A" w14:textId="77777777" w:rsidR="003321BF" w:rsidRDefault="003321BF" w:rsidP="00802BA5">
    <w:pPr>
      <w:pStyle w:val="af2"/>
      <w:rPr>
        <w:szCs w:val="16"/>
      </w:rPr>
    </w:pPr>
  </w:p>
  <w:p w14:paraId="094A3C69" w14:textId="77777777" w:rsidR="003321BF" w:rsidRPr="0093212F" w:rsidRDefault="003321BF" w:rsidP="00802BA5">
    <w:pPr>
      <w:pStyle w:val="af2"/>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263F" w14:textId="77777777" w:rsidR="003321BF" w:rsidRDefault="003321BF" w:rsidP="007753F7">
      <w:pPr>
        <w:spacing w:after="0" w:line="240" w:lineRule="auto"/>
      </w:pPr>
      <w:r>
        <w:separator/>
      </w:r>
    </w:p>
  </w:footnote>
  <w:footnote w:type="continuationSeparator" w:id="0">
    <w:p w14:paraId="3AFCA972" w14:textId="77777777" w:rsidR="003321BF" w:rsidRDefault="003321B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62866"/>
      <w:docPartObj>
        <w:docPartGallery w:val="Page Numbers (Top of Page)"/>
        <w:docPartUnique/>
      </w:docPartObj>
    </w:sdtPr>
    <w:sdtEndPr>
      <w:rPr>
        <w:sz w:val="24"/>
        <w:szCs w:val="24"/>
      </w:rPr>
    </w:sdtEndPr>
    <w:sdtContent>
      <w:p w14:paraId="23E48EAE" w14:textId="77777777" w:rsidR="003321BF" w:rsidRPr="0027156C" w:rsidRDefault="003321BF"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031F79">
          <w:rPr>
            <w:noProof/>
            <w:sz w:val="24"/>
            <w:szCs w:val="24"/>
          </w:rPr>
          <w:t>38</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1">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num w:numId="1">
    <w:abstractNumId w:val="10"/>
  </w:num>
  <w:num w:numId="2">
    <w:abstractNumId w:val="12"/>
  </w:num>
  <w:num w:numId="3">
    <w:abstractNumId w:val="0"/>
  </w:num>
  <w:num w:numId="4">
    <w:abstractNumId w:val="11"/>
  </w:num>
  <w:num w:numId="5">
    <w:abstractNumId w:val="5"/>
  </w:num>
  <w:num w:numId="6">
    <w:abstractNumId w:val="19"/>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3"/>
  </w:num>
  <w:num w:numId="15">
    <w:abstractNumId w:val="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2"/>
  </w:num>
  <w:num w:numId="21">
    <w:abstractNumId w:val="20"/>
  </w:num>
  <w:num w:numId="22">
    <w:abstractNumId w:val="23"/>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1F79"/>
    <w:rsid w:val="00037E37"/>
    <w:rsid w:val="000423C0"/>
    <w:rsid w:val="000431DF"/>
    <w:rsid w:val="00043FDF"/>
    <w:rsid w:val="00046DB7"/>
    <w:rsid w:val="00052E25"/>
    <w:rsid w:val="000539D4"/>
    <w:rsid w:val="000578E8"/>
    <w:rsid w:val="00063F39"/>
    <w:rsid w:val="000661D8"/>
    <w:rsid w:val="00070207"/>
    <w:rsid w:val="0007294C"/>
    <w:rsid w:val="00072AC4"/>
    <w:rsid w:val="00073986"/>
    <w:rsid w:val="00073DF5"/>
    <w:rsid w:val="00075B90"/>
    <w:rsid w:val="00076286"/>
    <w:rsid w:val="0008021F"/>
    <w:rsid w:val="0008072B"/>
    <w:rsid w:val="000813E9"/>
    <w:rsid w:val="00081C38"/>
    <w:rsid w:val="00084A90"/>
    <w:rsid w:val="00085F72"/>
    <w:rsid w:val="00096D64"/>
    <w:rsid w:val="000A19F6"/>
    <w:rsid w:val="000A1A20"/>
    <w:rsid w:val="000A4997"/>
    <w:rsid w:val="000A65DE"/>
    <w:rsid w:val="000B1875"/>
    <w:rsid w:val="000B2D80"/>
    <w:rsid w:val="000B33B9"/>
    <w:rsid w:val="000B3909"/>
    <w:rsid w:val="000B4D47"/>
    <w:rsid w:val="000B58F1"/>
    <w:rsid w:val="000C0515"/>
    <w:rsid w:val="000C3288"/>
    <w:rsid w:val="000C5D0A"/>
    <w:rsid w:val="000D38AB"/>
    <w:rsid w:val="000D7228"/>
    <w:rsid w:val="000D7525"/>
    <w:rsid w:val="000D7F02"/>
    <w:rsid w:val="000E2A9C"/>
    <w:rsid w:val="000F0690"/>
    <w:rsid w:val="000F0992"/>
    <w:rsid w:val="000F24CB"/>
    <w:rsid w:val="000F39F2"/>
    <w:rsid w:val="000F5ED0"/>
    <w:rsid w:val="00100A06"/>
    <w:rsid w:val="00103EAC"/>
    <w:rsid w:val="00104DEA"/>
    <w:rsid w:val="00105FE3"/>
    <w:rsid w:val="001113A1"/>
    <w:rsid w:val="00115504"/>
    <w:rsid w:val="00115839"/>
    <w:rsid w:val="00117239"/>
    <w:rsid w:val="00121B77"/>
    <w:rsid w:val="00123EDE"/>
    <w:rsid w:val="00124628"/>
    <w:rsid w:val="001334C9"/>
    <w:rsid w:val="00134BBC"/>
    <w:rsid w:val="0013638A"/>
    <w:rsid w:val="00136E48"/>
    <w:rsid w:val="0013716B"/>
    <w:rsid w:val="0013732F"/>
    <w:rsid w:val="00141AD9"/>
    <w:rsid w:val="00144FF1"/>
    <w:rsid w:val="00150313"/>
    <w:rsid w:val="0015067B"/>
    <w:rsid w:val="001524F0"/>
    <w:rsid w:val="0015461F"/>
    <w:rsid w:val="001547D6"/>
    <w:rsid w:val="00157CC4"/>
    <w:rsid w:val="00172348"/>
    <w:rsid w:val="00173B8A"/>
    <w:rsid w:val="001750D3"/>
    <w:rsid w:val="001757FA"/>
    <w:rsid w:val="00177161"/>
    <w:rsid w:val="001834F7"/>
    <w:rsid w:val="00187678"/>
    <w:rsid w:val="00191D72"/>
    <w:rsid w:val="001920D2"/>
    <w:rsid w:val="001950D4"/>
    <w:rsid w:val="0019788B"/>
    <w:rsid w:val="001A241F"/>
    <w:rsid w:val="001A3925"/>
    <w:rsid w:val="001C04A1"/>
    <w:rsid w:val="001C4538"/>
    <w:rsid w:val="001D04C5"/>
    <w:rsid w:val="001D2366"/>
    <w:rsid w:val="001D2832"/>
    <w:rsid w:val="001D3D05"/>
    <w:rsid w:val="001D3F28"/>
    <w:rsid w:val="001D5B4E"/>
    <w:rsid w:val="001E0CC5"/>
    <w:rsid w:val="001E43C2"/>
    <w:rsid w:val="001F1028"/>
    <w:rsid w:val="0020058F"/>
    <w:rsid w:val="00207794"/>
    <w:rsid w:val="00212431"/>
    <w:rsid w:val="0021393A"/>
    <w:rsid w:val="00213EB4"/>
    <w:rsid w:val="00215873"/>
    <w:rsid w:val="00217EF6"/>
    <w:rsid w:val="0022181C"/>
    <w:rsid w:val="002227C8"/>
    <w:rsid w:val="00225790"/>
    <w:rsid w:val="00227040"/>
    <w:rsid w:val="002325C1"/>
    <w:rsid w:val="00237DE4"/>
    <w:rsid w:val="00241884"/>
    <w:rsid w:val="00242C1D"/>
    <w:rsid w:val="002452B8"/>
    <w:rsid w:val="00245667"/>
    <w:rsid w:val="00245E14"/>
    <w:rsid w:val="00245F66"/>
    <w:rsid w:val="00247F70"/>
    <w:rsid w:val="0025164B"/>
    <w:rsid w:val="00253F63"/>
    <w:rsid w:val="00254737"/>
    <w:rsid w:val="00254BF5"/>
    <w:rsid w:val="0025663D"/>
    <w:rsid w:val="00256D1E"/>
    <w:rsid w:val="00257FCB"/>
    <w:rsid w:val="0026066D"/>
    <w:rsid w:val="0026088B"/>
    <w:rsid w:val="002626C7"/>
    <w:rsid w:val="00264414"/>
    <w:rsid w:val="00265E51"/>
    <w:rsid w:val="00265E73"/>
    <w:rsid w:val="0026639F"/>
    <w:rsid w:val="00267CDD"/>
    <w:rsid w:val="00271119"/>
    <w:rsid w:val="0027156C"/>
    <w:rsid w:val="00276AF2"/>
    <w:rsid w:val="0028121B"/>
    <w:rsid w:val="0028146D"/>
    <w:rsid w:val="00282420"/>
    <w:rsid w:val="00287DE7"/>
    <w:rsid w:val="002901D8"/>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C3AB7"/>
    <w:rsid w:val="002D1783"/>
    <w:rsid w:val="002D1E03"/>
    <w:rsid w:val="002D692D"/>
    <w:rsid w:val="002D7F87"/>
    <w:rsid w:val="002E0282"/>
    <w:rsid w:val="002E04A9"/>
    <w:rsid w:val="002E085D"/>
    <w:rsid w:val="002E3EA1"/>
    <w:rsid w:val="002E4E49"/>
    <w:rsid w:val="002E5597"/>
    <w:rsid w:val="002E569C"/>
    <w:rsid w:val="002F274C"/>
    <w:rsid w:val="002F4614"/>
    <w:rsid w:val="002F620C"/>
    <w:rsid w:val="00300F4F"/>
    <w:rsid w:val="00305FED"/>
    <w:rsid w:val="00315384"/>
    <w:rsid w:val="0032247E"/>
    <w:rsid w:val="00322ABE"/>
    <w:rsid w:val="0032455B"/>
    <w:rsid w:val="0033062A"/>
    <w:rsid w:val="00331024"/>
    <w:rsid w:val="003317FB"/>
    <w:rsid w:val="003321BF"/>
    <w:rsid w:val="003346B9"/>
    <w:rsid w:val="00342428"/>
    <w:rsid w:val="00342986"/>
    <w:rsid w:val="00343CFC"/>
    <w:rsid w:val="00344CC0"/>
    <w:rsid w:val="00344ED0"/>
    <w:rsid w:val="00345947"/>
    <w:rsid w:val="003463B2"/>
    <w:rsid w:val="00351D0E"/>
    <w:rsid w:val="00352552"/>
    <w:rsid w:val="00352974"/>
    <w:rsid w:val="0036050B"/>
    <w:rsid w:val="00361AC2"/>
    <w:rsid w:val="00364C95"/>
    <w:rsid w:val="0036568A"/>
    <w:rsid w:val="0036692F"/>
    <w:rsid w:val="00367715"/>
    <w:rsid w:val="00372C8B"/>
    <w:rsid w:val="0037353C"/>
    <w:rsid w:val="00375CE7"/>
    <w:rsid w:val="00376117"/>
    <w:rsid w:val="00377704"/>
    <w:rsid w:val="0038328D"/>
    <w:rsid w:val="00383FD4"/>
    <w:rsid w:val="00387DBF"/>
    <w:rsid w:val="00391176"/>
    <w:rsid w:val="00391381"/>
    <w:rsid w:val="0039200F"/>
    <w:rsid w:val="00392609"/>
    <w:rsid w:val="00397580"/>
    <w:rsid w:val="003A1941"/>
    <w:rsid w:val="003A459F"/>
    <w:rsid w:val="003A4772"/>
    <w:rsid w:val="003A4DD0"/>
    <w:rsid w:val="003A6B65"/>
    <w:rsid w:val="003A6D23"/>
    <w:rsid w:val="003B2C83"/>
    <w:rsid w:val="003B3098"/>
    <w:rsid w:val="003B506E"/>
    <w:rsid w:val="003B542E"/>
    <w:rsid w:val="003B6F89"/>
    <w:rsid w:val="003C0D2F"/>
    <w:rsid w:val="003D740E"/>
    <w:rsid w:val="003E1DB3"/>
    <w:rsid w:val="003E4BEB"/>
    <w:rsid w:val="003F17EC"/>
    <w:rsid w:val="003F4CB1"/>
    <w:rsid w:val="003F4EF3"/>
    <w:rsid w:val="003F6A61"/>
    <w:rsid w:val="00400364"/>
    <w:rsid w:val="00407C21"/>
    <w:rsid w:val="004139CF"/>
    <w:rsid w:val="00415569"/>
    <w:rsid w:val="00422F56"/>
    <w:rsid w:val="00425FA0"/>
    <w:rsid w:val="00433617"/>
    <w:rsid w:val="00434891"/>
    <w:rsid w:val="004410B2"/>
    <w:rsid w:val="00441321"/>
    <w:rsid w:val="004434DD"/>
    <w:rsid w:val="004514B8"/>
    <w:rsid w:val="00452058"/>
    <w:rsid w:val="004524FF"/>
    <w:rsid w:val="00457EA8"/>
    <w:rsid w:val="00460AE6"/>
    <w:rsid w:val="00464450"/>
    <w:rsid w:val="00464FD5"/>
    <w:rsid w:val="00465075"/>
    <w:rsid w:val="004651E7"/>
    <w:rsid w:val="00470F43"/>
    <w:rsid w:val="00472884"/>
    <w:rsid w:val="0047350E"/>
    <w:rsid w:val="00480D62"/>
    <w:rsid w:val="00487B68"/>
    <w:rsid w:val="00496F8E"/>
    <w:rsid w:val="004A37A7"/>
    <w:rsid w:val="004A4FB4"/>
    <w:rsid w:val="004A6374"/>
    <w:rsid w:val="004A724B"/>
    <w:rsid w:val="004B11B3"/>
    <w:rsid w:val="004B11E6"/>
    <w:rsid w:val="004B6153"/>
    <w:rsid w:val="004B6659"/>
    <w:rsid w:val="004C02C2"/>
    <w:rsid w:val="004C2F49"/>
    <w:rsid w:val="004C68A1"/>
    <w:rsid w:val="004C6BAE"/>
    <w:rsid w:val="004D2608"/>
    <w:rsid w:val="004D4657"/>
    <w:rsid w:val="004D47E2"/>
    <w:rsid w:val="004D6666"/>
    <w:rsid w:val="004E060A"/>
    <w:rsid w:val="004E2A5C"/>
    <w:rsid w:val="004F0B98"/>
    <w:rsid w:val="004F0DA5"/>
    <w:rsid w:val="004F3D3D"/>
    <w:rsid w:val="004F3D5D"/>
    <w:rsid w:val="004F7D4A"/>
    <w:rsid w:val="00501C22"/>
    <w:rsid w:val="00502F85"/>
    <w:rsid w:val="00503383"/>
    <w:rsid w:val="00506F93"/>
    <w:rsid w:val="00511D7A"/>
    <w:rsid w:val="0051437B"/>
    <w:rsid w:val="00514E23"/>
    <w:rsid w:val="005209D9"/>
    <w:rsid w:val="00521D2B"/>
    <w:rsid w:val="005231E2"/>
    <w:rsid w:val="00525007"/>
    <w:rsid w:val="00525685"/>
    <w:rsid w:val="00530A7D"/>
    <w:rsid w:val="0053695C"/>
    <w:rsid w:val="005456FD"/>
    <w:rsid w:val="0054718B"/>
    <w:rsid w:val="005501BB"/>
    <w:rsid w:val="00562200"/>
    <w:rsid w:val="00564362"/>
    <w:rsid w:val="00570187"/>
    <w:rsid w:val="00572A7C"/>
    <w:rsid w:val="00576256"/>
    <w:rsid w:val="00576B4F"/>
    <w:rsid w:val="0058179B"/>
    <w:rsid w:val="00587D12"/>
    <w:rsid w:val="0059172E"/>
    <w:rsid w:val="00592AC2"/>
    <w:rsid w:val="00593117"/>
    <w:rsid w:val="0059466F"/>
    <w:rsid w:val="00594C2E"/>
    <w:rsid w:val="00595597"/>
    <w:rsid w:val="005A0209"/>
    <w:rsid w:val="005A3F73"/>
    <w:rsid w:val="005A52F7"/>
    <w:rsid w:val="005A6061"/>
    <w:rsid w:val="005B15DB"/>
    <w:rsid w:val="005B2737"/>
    <w:rsid w:val="005B3AA7"/>
    <w:rsid w:val="005B51E3"/>
    <w:rsid w:val="005C60FF"/>
    <w:rsid w:val="005D1AD6"/>
    <w:rsid w:val="005D2A21"/>
    <w:rsid w:val="005D3CB9"/>
    <w:rsid w:val="005D4450"/>
    <w:rsid w:val="005D6AA9"/>
    <w:rsid w:val="005E212E"/>
    <w:rsid w:val="005E2995"/>
    <w:rsid w:val="005E4C22"/>
    <w:rsid w:val="005F3DAA"/>
    <w:rsid w:val="0060212E"/>
    <w:rsid w:val="006030E6"/>
    <w:rsid w:val="00604B77"/>
    <w:rsid w:val="006129E4"/>
    <w:rsid w:val="0062131A"/>
    <w:rsid w:val="006247AF"/>
    <w:rsid w:val="00624847"/>
    <w:rsid w:val="00627668"/>
    <w:rsid w:val="006317A7"/>
    <w:rsid w:val="00636951"/>
    <w:rsid w:val="00640D89"/>
    <w:rsid w:val="00640DE6"/>
    <w:rsid w:val="00645415"/>
    <w:rsid w:val="00646425"/>
    <w:rsid w:val="006500E6"/>
    <w:rsid w:val="00650777"/>
    <w:rsid w:val="00656987"/>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3736"/>
    <w:rsid w:val="006B56C6"/>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5827"/>
    <w:rsid w:val="00706F99"/>
    <w:rsid w:val="007071CA"/>
    <w:rsid w:val="0071079A"/>
    <w:rsid w:val="00711AC6"/>
    <w:rsid w:val="00712321"/>
    <w:rsid w:val="00713299"/>
    <w:rsid w:val="007206B1"/>
    <w:rsid w:val="007222DA"/>
    <w:rsid w:val="007234F8"/>
    <w:rsid w:val="00732F35"/>
    <w:rsid w:val="00735058"/>
    <w:rsid w:val="007369DA"/>
    <w:rsid w:val="00737CAB"/>
    <w:rsid w:val="007405E6"/>
    <w:rsid w:val="007413DD"/>
    <w:rsid w:val="00744CC8"/>
    <w:rsid w:val="0075332A"/>
    <w:rsid w:val="00757BF5"/>
    <w:rsid w:val="00760C31"/>
    <w:rsid w:val="00763F2C"/>
    <w:rsid w:val="007656E7"/>
    <w:rsid w:val="007668FC"/>
    <w:rsid w:val="00766B5F"/>
    <w:rsid w:val="0077066F"/>
    <w:rsid w:val="007720B8"/>
    <w:rsid w:val="007753F7"/>
    <w:rsid w:val="007818A6"/>
    <w:rsid w:val="00782CEB"/>
    <w:rsid w:val="00786830"/>
    <w:rsid w:val="00786BEE"/>
    <w:rsid w:val="0079002E"/>
    <w:rsid w:val="0079097E"/>
    <w:rsid w:val="00795831"/>
    <w:rsid w:val="007969CA"/>
    <w:rsid w:val="007A72BA"/>
    <w:rsid w:val="007B110F"/>
    <w:rsid w:val="007B530C"/>
    <w:rsid w:val="007B719C"/>
    <w:rsid w:val="007B79B4"/>
    <w:rsid w:val="007B7ADD"/>
    <w:rsid w:val="007C4681"/>
    <w:rsid w:val="007C64E4"/>
    <w:rsid w:val="007D1506"/>
    <w:rsid w:val="007D2D27"/>
    <w:rsid w:val="007D36DE"/>
    <w:rsid w:val="007D56B7"/>
    <w:rsid w:val="007D6823"/>
    <w:rsid w:val="007F0410"/>
    <w:rsid w:val="007F1C23"/>
    <w:rsid w:val="007F3A7A"/>
    <w:rsid w:val="007F5143"/>
    <w:rsid w:val="007F5B85"/>
    <w:rsid w:val="007F62CD"/>
    <w:rsid w:val="007F69CA"/>
    <w:rsid w:val="00801EE4"/>
    <w:rsid w:val="00802A22"/>
    <w:rsid w:val="00802BA5"/>
    <w:rsid w:val="00802E2E"/>
    <w:rsid w:val="00802FDF"/>
    <w:rsid w:val="00805ECB"/>
    <w:rsid w:val="0080605A"/>
    <w:rsid w:val="008064B6"/>
    <w:rsid w:val="00812762"/>
    <w:rsid w:val="008136B6"/>
    <w:rsid w:val="00822361"/>
    <w:rsid w:val="00823E94"/>
    <w:rsid w:val="00824D3D"/>
    <w:rsid w:val="008304C8"/>
    <w:rsid w:val="00834AD3"/>
    <w:rsid w:val="008410A8"/>
    <w:rsid w:val="0084122E"/>
    <w:rsid w:val="008442FD"/>
    <w:rsid w:val="00850454"/>
    <w:rsid w:val="00853C70"/>
    <w:rsid w:val="00856A22"/>
    <w:rsid w:val="00856B48"/>
    <w:rsid w:val="00860D1F"/>
    <w:rsid w:val="00862220"/>
    <w:rsid w:val="0086406F"/>
    <w:rsid w:val="008647EC"/>
    <w:rsid w:val="00864C89"/>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BE8"/>
    <w:rsid w:val="00896D01"/>
    <w:rsid w:val="0089752E"/>
    <w:rsid w:val="008A21BA"/>
    <w:rsid w:val="008A2D10"/>
    <w:rsid w:val="008A3E4B"/>
    <w:rsid w:val="008A58D5"/>
    <w:rsid w:val="008B25B9"/>
    <w:rsid w:val="008B3FF0"/>
    <w:rsid w:val="008B6964"/>
    <w:rsid w:val="008C1406"/>
    <w:rsid w:val="008C1CFE"/>
    <w:rsid w:val="008C27BF"/>
    <w:rsid w:val="008D2706"/>
    <w:rsid w:val="008D6E9C"/>
    <w:rsid w:val="008E11A2"/>
    <w:rsid w:val="008E1695"/>
    <w:rsid w:val="008E55B5"/>
    <w:rsid w:val="008F16F5"/>
    <w:rsid w:val="008F3B6D"/>
    <w:rsid w:val="008F3F02"/>
    <w:rsid w:val="008F53C7"/>
    <w:rsid w:val="008F56AD"/>
    <w:rsid w:val="008F6CE5"/>
    <w:rsid w:val="0090291A"/>
    <w:rsid w:val="00905110"/>
    <w:rsid w:val="009057C7"/>
    <w:rsid w:val="00911B75"/>
    <w:rsid w:val="00916882"/>
    <w:rsid w:val="00920156"/>
    <w:rsid w:val="0092314C"/>
    <w:rsid w:val="009240A7"/>
    <w:rsid w:val="0092445B"/>
    <w:rsid w:val="00927568"/>
    <w:rsid w:val="009275B9"/>
    <w:rsid w:val="00940EFF"/>
    <w:rsid w:val="0094174A"/>
    <w:rsid w:val="009428E4"/>
    <w:rsid w:val="00942C15"/>
    <w:rsid w:val="00944F8E"/>
    <w:rsid w:val="0095412D"/>
    <w:rsid w:val="00984DEB"/>
    <w:rsid w:val="00996107"/>
    <w:rsid w:val="009A0F12"/>
    <w:rsid w:val="009A2B23"/>
    <w:rsid w:val="009A5076"/>
    <w:rsid w:val="009A5AD7"/>
    <w:rsid w:val="009A626A"/>
    <w:rsid w:val="009A71ED"/>
    <w:rsid w:val="009B243C"/>
    <w:rsid w:val="009B5A0C"/>
    <w:rsid w:val="009B7858"/>
    <w:rsid w:val="009C12FA"/>
    <w:rsid w:val="009C43D3"/>
    <w:rsid w:val="009C580D"/>
    <w:rsid w:val="009D15EF"/>
    <w:rsid w:val="009D202C"/>
    <w:rsid w:val="009D2AE3"/>
    <w:rsid w:val="009D3447"/>
    <w:rsid w:val="009D5B42"/>
    <w:rsid w:val="009D77E2"/>
    <w:rsid w:val="009E03E9"/>
    <w:rsid w:val="009E4523"/>
    <w:rsid w:val="009E6F7B"/>
    <w:rsid w:val="009F264E"/>
    <w:rsid w:val="009F39F3"/>
    <w:rsid w:val="009F6E2D"/>
    <w:rsid w:val="00A004DF"/>
    <w:rsid w:val="00A00C63"/>
    <w:rsid w:val="00A02A75"/>
    <w:rsid w:val="00A03229"/>
    <w:rsid w:val="00A0342E"/>
    <w:rsid w:val="00A03941"/>
    <w:rsid w:val="00A040F6"/>
    <w:rsid w:val="00A05702"/>
    <w:rsid w:val="00A0696A"/>
    <w:rsid w:val="00A07CC9"/>
    <w:rsid w:val="00A111DC"/>
    <w:rsid w:val="00A11C34"/>
    <w:rsid w:val="00A136AB"/>
    <w:rsid w:val="00A13A50"/>
    <w:rsid w:val="00A2098A"/>
    <w:rsid w:val="00A23E31"/>
    <w:rsid w:val="00A25DA8"/>
    <w:rsid w:val="00A27197"/>
    <w:rsid w:val="00A31EE3"/>
    <w:rsid w:val="00A32C85"/>
    <w:rsid w:val="00A348A0"/>
    <w:rsid w:val="00A4018C"/>
    <w:rsid w:val="00A41794"/>
    <w:rsid w:val="00A42518"/>
    <w:rsid w:val="00A43EE6"/>
    <w:rsid w:val="00A45692"/>
    <w:rsid w:val="00A5185F"/>
    <w:rsid w:val="00A51DAF"/>
    <w:rsid w:val="00A51FFD"/>
    <w:rsid w:val="00A55D0A"/>
    <w:rsid w:val="00A56941"/>
    <w:rsid w:val="00A618E2"/>
    <w:rsid w:val="00A6594B"/>
    <w:rsid w:val="00A70CE7"/>
    <w:rsid w:val="00A7202E"/>
    <w:rsid w:val="00A73774"/>
    <w:rsid w:val="00A73C87"/>
    <w:rsid w:val="00A77578"/>
    <w:rsid w:val="00A8589A"/>
    <w:rsid w:val="00AA1B59"/>
    <w:rsid w:val="00AA37AA"/>
    <w:rsid w:val="00AA4DC6"/>
    <w:rsid w:val="00AB1086"/>
    <w:rsid w:val="00AB670F"/>
    <w:rsid w:val="00AC0D85"/>
    <w:rsid w:val="00AC13A6"/>
    <w:rsid w:val="00AC2719"/>
    <w:rsid w:val="00AC2C11"/>
    <w:rsid w:val="00AD22CC"/>
    <w:rsid w:val="00AD304D"/>
    <w:rsid w:val="00AD30DF"/>
    <w:rsid w:val="00AD4E57"/>
    <w:rsid w:val="00AD6511"/>
    <w:rsid w:val="00AE441E"/>
    <w:rsid w:val="00AE499B"/>
    <w:rsid w:val="00B009CF"/>
    <w:rsid w:val="00B015EA"/>
    <w:rsid w:val="00B1264B"/>
    <w:rsid w:val="00B13FB7"/>
    <w:rsid w:val="00B21B6E"/>
    <w:rsid w:val="00B226A5"/>
    <w:rsid w:val="00B22B74"/>
    <w:rsid w:val="00B344BF"/>
    <w:rsid w:val="00B35B78"/>
    <w:rsid w:val="00B42507"/>
    <w:rsid w:val="00B4358B"/>
    <w:rsid w:val="00B43EBC"/>
    <w:rsid w:val="00B476D9"/>
    <w:rsid w:val="00B47DF5"/>
    <w:rsid w:val="00B53B9D"/>
    <w:rsid w:val="00B554EC"/>
    <w:rsid w:val="00B70FEB"/>
    <w:rsid w:val="00B74299"/>
    <w:rsid w:val="00B83C64"/>
    <w:rsid w:val="00B83F7F"/>
    <w:rsid w:val="00B83FFC"/>
    <w:rsid w:val="00B95FC0"/>
    <w:rsid w:val="00B978A4"/>
    <w:rsid w:val="00BA2184"/>
    <w:rsid w:val="00BA51C9"/>
    <w:rsid w:val="00BA6050"/>
    <w:rsid w:val="00BB31B3"/>
    <w:rsid w:val="00BD2B18"/>
    <w:rsid w:val="00BD72D9"/>
    <w:rsid w:val="00BD777A"/>
    <w:rsid w:val="00BE5326"/>
    <w:rsid w:val="00BE6781"/>
    <w:rsid w:val="00BF20D3"/>
    <w:rsid w:val="00BF38F2"/>
    <w:rsid w:val="00BF5927"/>
    <w:rsid w:val="00C02A99"/>
    <w:rsid w:val="00C040F0"/>
    <w:rsid w:val="00C05CC6"/>
    <w:rsid w:val="00C11A87"/>
    <w:rsid w:val="00C12A67"/>
    <w:rsid w:val="00C1388A"/>
    <w:rsid w:val="00C1423A"/>
    <w:rsid w:val="00C1550A"/>
    <w:rsid w:val="00C169B2"/>
    <w:rsid w:val="00C21236"/>
    <w:rsid w:val="00C240CE"/>
    <w:rsid w:val="00C24102"/>
    <w:rsid w:val="00C262D4"/>
    <w:rsid w:val="00C34C60"/>
    <w:rsid w:val="00C36405"/>
    <w:rsid w:val="00C37D19"/>
    <w:rsid w:val="00C37F56"/>
    <w:rsid w:val="00C47E15"/>
    <w:rsid w:val="00C510F1"/>
    <w:rsid w:val="00C52706"/>
    <w:rsid w:val="00C55614"/>
    <w:rsid w:val="00C605F2"/>
    <w:rsid w:val="00C61EE8"/>
    <w:rsid w:val="00C65D9B"/>
    <w:rsid w:val="00C6686E"/>
    <w:rsid w:val="00C72AAF"/>
    <w:rsid w:val="00C732CA"/>
    <w:rsid w:val="00C74CF7"/>
    <w:rsid w:val="00C74E7E"/>
    <w:rsid w:val="00C74EF2"/>
    <w:rsid w:val="00C82252"/>
    <w:rsid w:val="00C91222"/>
    <w:rsid w:val="00C95CAE"/>
    <w:rsid w:val="00CA4661"/>
    <w:rsid w:val="00CA76AE"/>
    <w:rsid w:val="00CB16B8"/>
    <w:rsid w:val="00CB2BD8"/>
    <w:rsid w:val="00CB5164"/>
    <w:rsid w:val="00CB52AC"/>
    <w:rsid w:val="00CC1604"/>
    <w:rsid w:val="00CC38A0"/>
    <w:rsid w:val="00CC5DA9"/>
    <w:rsid w:val="00CC6EF6"/>
    <w:rsid w:val="00CD4B5F"/>
    <w:rsid w:val="00CD6091"/>
    <w:rsid w:val="00CD7627"/>
    <w:rsid w:val="00CE538A"/>
    <w:rsid w:val="00CF202C"/>
    <w:rsid w:val="00CF6279"/>
    <w:rsid w:val="00CF653F"/>
    <w:rsid w:val="00CF708E"/>
    <w:rsid w:val="00D01643"/>
    <w:rsid w:val="00D072E2"/>
    <w:rsid w:val="00D076C6"/>
    <w:rsid w:val="00D11FD4"/>
    <w:rsid w:val="00D1403F"/>
    <w:rsid w:val="00D15AFC"/>
    <w:rsid w:val="00D16F56"/>
    <w:rsid w:val="00D17A9C"/>
    <w:rsid w:val="00D21C45"/>
    <w:rsid w:val="00D22EF3"/>
    <w:rsid w:val="00D31FF4"/>
    <w:rsid w:val="00D32D28"/>
    <w:rsid w:val="00D344E0"/>
    <w:rsid w:val="00D34654"/>
    <w:rsid w:val="00D365FE"/>
    <w:rsid w:val="00D40368"/>
    <w:rsid w:val="00D50862"/>
    <w:rsid w:val="00D53B56"/>
    <w:rsid w:val="00D56957"/>
    <w:rsid w:val="00D57A5B"/>
    <w:rsid w:val="00D62397"/>
    <w:rsid w:val="00D624E2"/>
    <w:rsid w:val="00D73283"/>
    <w:rsid w:val="00D74960"/>
    <w:rsid w:val="00D75366"/>
    <w:rsid w:val="00D76881"/>
    <w:rsid w:val="00D7697A"/>
    <w:rsid w:val="00D77D64"/>
    <w:rsid w:val="00D8323E"/>
    <w:rsid w:val="00D848E3"/>
    <w:rsid w:val="00D86D26"/>
    <w:rsid w:val="00DA0CCE"/>
    <w:rsid w:val="00DA1D3D"/>
    <w:rsid w:val="00DA39FB"/>
    <w:rsid w:val="00DA3D4D"/>
    <w:rsid w:val="00DA4373"/>
    <w:rsid w:val="00DA5D63"/>
    <w:rsid w:val="00DB67B4"/>
    <w:rsid w:val="00DC0BDC"/>
    <w:rsid w:val="00DC2828"/>
    <w:rsid w:val="00DC5AF0"/>
    <w:rsid w:val="00DC5AF8"/>
    <w:rsid w:val="00DD0E2E"/>
    <w:rsid w:val="00DD3D40"/>
    <w:rsid w:val="00DD5191"/>
    <w:rsid w:val="00DD5FAB"/>
    <w:rsid w:val="00DD673D"/>
    <w:rsid w:val="00DD7901"/>
    <w:rsid w:val="00DE2061"/>
    <w:rsid w:val="00DE349B"/>
    <w:rsid w:val="00DE57DC"/>
    <w:rsid w:val="00DE6F88"/>
    <w:rsid w:val="00DE7061"/>
    <w:rsid w:val="00DF52BB"/>
    <w:rsid w:val="00E01D54"/>
    <w:rsid w:val="00E03471"/>
    <w:rsid w:val="00E035D4"/>
    <w:rsid w:val="00E05FAF"/>
    <w:rsid w:val="00E07563"/>
    <w:rsid w:val="00E077CA"/>
    <w:rsid w:val="00E12310"/>
    <w:rsid w:val="00E14FF0"/>
    <w:rsid w:val="00E16193"/>
    <w:rsid w:val="00E175BC"/>
    <w:rsid w:val="00E24428"/>
    <w:rsid w:val="00E24EDB"/>
    <w:rsid w:val="00E24F37"/>
    <w:rsid w:val="00E3551E"/>
    <w:rsid w:val="00E42DC8"/>
    <w:rsid w:val="00E46CA2"/>
    <w:rsid w:val="00E501F6"/>
    <w:rsid w:val="00E51570"/>
    <w:rsid w:val="00E53CDF"/>
    <w:rsid w:val="00E54903"/>
    <w:rsid w:val="00E6606D"/>
    <w:rsid w:val="00E66C5C"/>
    <w:rsid w:val="00E71008"/>
    <w:rsid w:val="00E7209C"/>
    <w:rsid w:val="00E729D2"/>
    <w:rsid w:val="00E76FD1"/>
    <w:rsid w:val="00E80B02"/>
    <w:rsid w:val="00E81D7C"/>
    <w:rsid w:val="00E84EE0"/>
    <w:rsid w:val="00E9342B"/>
    <w:rsid w:val="00E936D5"/>
    <w:rsid w:val="00EB0F03"/>
    <w:rsid w:val="00EB2819"/>
    <w:rsid w:val="00EB303D"/>
    <w:rsid w:val="00EB48A2"/>
    <w:rsid w:val="00EB49A0"/>
    <w:rsid w:val="00EB76A2"/>
    <w:rsid w:val="00ED00F9"/>
    <w:rsid w:val="00ED17F4"/>
    <w:rsid w:val="00ED77BE"/>
    <w:rsid w:val="00EE14B9"/>
    <w:rsid w:val="00EE4273"/>
    <w:rsid w:val="00EE5C14"/>
    <w:rsid w:val="00EF58BD"/>
    <w:rsid w:val="00F00937"/>
    <w:rsid w:val="00F01417"/>
    <w:rsid w:val="00F01D50"/>
    <w:rsid w:val="00F03F02"/>
    <w:rsid w:val="00F06BBE"/>
    <w:rsid w:val="00F076C8"/>
    <w:rsid w:val="00F12955"/>
    <w:rsid w:val="00F139E7"/>
    <w:rsid w:val="00F13C14"/>
    <w:rsid w:val="00F14B10"/>
    <w:rsid w:val="00F1569B"/>
    <w:rsid w:val="00F1592E"/>
    <w:rsid w:val="00F254E4"/>
    <w:rsid w:val="00F269C3"/>
    <w:rsid w:val="00F3003D"/>
    <w:rsid w:val="00F3209A"/>
    <w:rsid w:val="00F37CB1"/>
    <w:rsid w:val="00F44D6B"/>
    <w:rsid w:val="00F45D04"/>
    <w:rsid w:val="00F501A0"/>
    <w:rsid w:val="00F509DE"/>
    <w:rsid w:val="00F52526"/>
    <w:rsid w:val="00F57163"/>
    <w:rsid w:val="00F71A42"/>
    <w:rsid w:val="00F7656B"/>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4F8E"/>
    <w:rsid w:val="00FE5893"/>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70"/>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s.bashkorto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88708/a2588b2a1374c05e0939bb4df8e54fc0dfd6e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85E1-3006-4772-A8E7-54A3C167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43</Pages>
  <Words>17206</Words>
  <Characters>98077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45654</cp:lastModifiedBy>
  <cp:revision>27</cp:revision>
  <cp:lastPrinted>2022-09-30T12:15:00Z</cp:lastPrinted>
  <dcterms:created xsi:type="dcterms:W3CDTF">2022-09-27T10:47:00Z</dcterms:created>
  <dcterms:modified xsi:type="dcterms:W3CDTF">2022-10-10T11:47:00Z</dcterms:modified>
</cp:coreProperties>
</file>